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2" w:rsidRPr="00417122" w:rsidRDefault="00417122" w:rsidP="00417122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17122">
        <w:rPr>
          <w:rFonts w:ascii="Times New Roman" w:hAnsi="Times New Roman"/>
          <w:b/>
          <w:sz w:val="24"/>
          <w:szCs w:val="24"/>
        </w:rPr>
        <w:t>Вх</w:t>
      </w:r>
      <w:proofErr w:type="spellEnd"/>
      <w:r w:rsidRPr="00417122">
        <w:rPr>
          <w:rFonts w:ascii="Times New Roman" w:hAnsi="Times New Roman"/>
          <w:b/>
          <w:sz w:val="24"/>
          <w:szCs w:val="24"/>
        </w:rPr>
        <w:t xml:space="preserve"> № 254/10.01.25</w:t>
      </w:r>
    </w:p>
    <w:p w:rsidR="0036179B" w:rsidRPr="006312FD" w:rsidRDefault="0036179B" w:rsidP="0036179B">
      <w:pPr>
        <w:spacing w:after="200" w:line="276" w:lineRule="auto"/>
        <w:jc w:val="center"/>
        <w:rPr>
          <w:rFonts w:ascii="Times New Roman" w:hAnsi="Times New Roman"/>
        </w:rPr>
      </w:pPr>
      <w:r w:rsidRPr="006312FD">
        <w:rPr>
          <w:rFonts w:ascii="Times New Roman" w:hAnsi="Times New Roman"/>
          <w:b/>
        </w:rPr>
        <w:t>Питане от</w:t>
      </w:r>
      <w:r>
        <w:rPr>
          <w:rFonts w:ascii="Times New Roman" w:hAnsi="Times New Roman"/>
        </w:rPr>
        <w:t xml:space="preserve"> </w:t>
      </w:r>
      <w:r w:rsidRPr="006312FD">
        <w:rPr>
          <w:rFonts w:ascii="Times New Roman" w:hAnsi="Times New Roman"/>
        </w:rPr>
        <w:t>Мирослав Славов Спасов – общински съветник от Коалиция „БСП за България“</w:t>
      </w:r>
    </w:p>
    <w:p w:rsidR="0036179B" w:rsidRPr="006312FD" w:rsidRDefault="0036179B" w:rsidP="0036179B">
      <w:pPr>
        <w:spacing w:after="200" w:line="276" w:lineRule="auto"/>
        <w:rPr>
          <w:rFonts w:ascii="Times New Roman" w:hAnsi="Times New Roman"/>
          <w:lang w:val="en-US"/>
        </w:rPr>
      </w:pPr>
      <w:r w:rsidRPr="006312FD">
        <w:rPr>
          <w:rFonts w:ascii="Times New Roman" w:hAnsi="Times New Roman"/>
        </w:rPr>
        <w:t>Относно: Разпределение на средства за благоустрояване, комунални и ремонтни дейности по населени места за 2024г.</w:t>
      </w:r>
    </w:p>
    <w:p w:rsidR="0036179B" w:rsidRPr="006312FD" w:rsidRDefault="0036179B" w:rsidP="0036179B">
      <w:pPr>
        <w:spacing w:after="200" w:line="276" w:lineRule="auto"/>
        <w:jc w:val="both"/>
        <w:rPr>
          <w:rFonts w:ascii="Times New Roman" w:hAnsi="Times New Roman"/>
        </w:rPr>
      </w:pPr>
      <w:r w:rsidRPr="006312FD">
        <w:rPr>
          <w:rFonts w:ascii="Times New Roman" w:hAnsi="Times New Roman"/>
        </w:rPr>
        <w:t>Уважаеми г-н Димитров,</w:t>
      </w:r>
    </w:p>
    <w:p w:rsidR="0036179B" w:rsidRPr="006312FD" w:rsidRDefault="0036179B" w:rsidP="0036179B">
      <w:pPr>
        <w:spacing w:after="200" w:line="276" w:lineRule="auto"/>
        <w:jc w:val="both"/>
        <w:rPr>
          <w:rFonts w:ascii="Times New Roman" w:hAnsi="Times New Roman"/>
        </w:rPr>
      </w:pPr>
      <w:r w:rsidRPr="006312FD">
        <w:rPr>
          <w:rFonts w:ascii="Times New Roman" w:hAnsi="Times New Roman"/>
        </w:rPr>
        <w:t xml:space="preserve">С решение на Общински съвет – гр. Карнобат, по Ваше </w:t>
      </w:r>
      <w:bookmarkStart w:id="0" w:name="_GoBack"/>
      <w:bookmarkEnd w:id="0"/>
      <w:r w:rsidRPr="006312FD">
        <w:rPr>
          <w:rFonts w:ascii="Times New Roman" w:hAnsi="Times New Roman"/>
        </w:rPr>
        <w:t>предложение за благоустрояване и комунални дейности за 2024 година бяха утвърдени суми за поддържане на селата от Общината в общ размер от 340 000 лв. С оглед на предстоящата нова бюджетна процедура за 2025 година са и моите въпроси към Вас.</w:t>
      </w:r>
    </w:p>
    <w:p w:rsidR="0036179B" w:rsidRPr="006312FD" w:rsidRDefault="0036179B" w:rsidP="003617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6312FD">
        <w:rPr>
          <w:rFonts w:ascii="Times New Roman" w:hAnsi="Times New Roman"/>
        </w:rPr>
        <w:t>Бихте ли направили отчет за изпълнението на утвърдените финансови средства по населени места и затова какви дейности преобладаващо са финансирани?</w:t>
      </w:r>
    </w:p>
    <w:p w:rsidR="0036179B" w:rsidRPr="006312FD" w:rsidRDefault="0036179B" w:rsidP="003617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6312FD">
        <w:rPr>
          <w:rFonts w:ascii="Times New Roman" w:hAnsi="Times New Roman"/>
        </w:rPr>
        <w:t>Голяма част от кметовете и кметските наместници изпитват трудност при мотивиране разходването на утвърдените средства по целесъобразност. В този аспект бихте ли дали указания и насоки как да се изразходват тези средства?</w:t>
      </w:r>
    </w:p>
    <w:p w:rsidR="0036179B" w:rsidRPr="006312FD" w:rsidRDefault="0036179B" w:rsidP="0036179B">
      <w:pPr>
        <w:spacing w:after="200" w:line="276" w:lineRule="auto"/>
        <w:jc w:val="both"/>
        <w:rPr>
          <w:rFonts w:ascii="Times New Roman" w:hAnsi="Times New Roman"/>
        </w:rPr>
      </w:pPr>
      <w:r w:rsidRPr="006312FD">
        <w:rPr>
          <w:rFonts w:ascii="Times New Roman" w:hAnsi="Times New Roman"/>
        </w:rPr>
        <w:t>Съгласно Правилника за организацията и дейността на Общински съвет – Карнобат, неговите комисии и взаимодействието му с общинската администрация, заявявам желанието си да ми бъде отговорено писмено.</w:t>
      </w:r>
    </w:p>
    <w:p w:rsidR="0036179B" w:rsidRDefault="0036179B" w:rsidP="0036179B">
      <w:pPr>
        <w:spacing w:after="200" w:line="276" w:lineRule="auto"/>
        <w:jc w:val="both"/>
        <w:rPr>
          <w:rFonts w:ascii="Times New Roman" w:hAnsi="Times New Roman"/>
        </w:rPr>
      </w:pPr>
      <w:r w:rsidRPr="006312FD">
        <w:rPr>
          <w:rFonts w:ascii="Times New Roman" w:hAnsi="Times New Roman"/>
        </w:rPr>
        <w:t>Предварително Благодаря за получените отговори!</w:t>
      </w:r>
    </w:p>
    <w:p w:rsidR="0036179B" w:rsidRPr="006312FD" w:rsidRDefault="0036179B" w:rsidP="0036179B">
      <w:pPr>
        <w:spacing w:after="200" w:line="276" w:lineRule="auto"/>
        <w:jc w:val="both"/>
        <w:rPr>
          <w:rFonts w:ascii="Times New Roman" w:hAnsi="Times New Roman"/>
          <w:b/>
        </w:rPr>
      </w:pPr>
      <w:r w:rsidRPr="00B80AF5">
        <w:rPr>
          <w:rFonts w:ascii="Times New Roman" w:hAnsi="Times New Roman"/>
          <w:b/>
        </w:rPr>
        <w:t>ОТГОВОР:</w:t>
      </w:r>
    </w:p>
    <w:p w:rsidR="0036179B" w:rsidRPr="00B80AF5" w:rsidRDefault="0036179B" w:rsidP="0036179B">
      <w:pPr>
        <w:spacing w:after="0" w:line="240" w:lineRule="auto"/>
        <w:ind w:right="245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B80AF5">
        <w:rPr>
          <w:rFonts w:ascii="Times New Roman" w:eastAsia="Times New Roman" w:hAnsi="Times New Roman"/>
          <w:iCs/>
          <w:sz w:val="24"/>
          <w:szCs w:val="24"/>
          <w:lang w:eastAsia="bg-BG"/>
        </w:rPr>
        <w:tab/>
        <w:t xml:space="preserve">ОТНОСНО: РАЗПРЕДЕЛЕНИЕ НА СРЕДСТВА ЗА БЛАГОУСТРОЯВАНЕ, КОМУНАЛНИ И РЕМОНТНИ ДЕЙНОСТИ ПО НАСЕЛЕНИ МЕСТА ЗА 2024 Г. </w:t>
      </w:r>
    </w:p>
    <w:p w:rsidR="0036179B" w:rsidRPr="00B80AF5" w:rsidRDefault="0036179B" w:rsidP="0036179B">
      <w:pPr>
        <w:spacing w:after="0" w:line="240" w:lineRule="auto"/>
        <w:ind w:right="245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</w:p>
    <w:p w:rsidR="0036179B" w:rsidRPr="00B80AF5" w:rsidRDefault="0036179B" w:rsidP="0036179B">
      <w:pPr>
        <w:spacing w:after="0" w:line="240" w:lineRule="auto"/>
        <w:ind w:right="245" w:firstLine="708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</w:p>
    <w:p w:rsidR="0036179B" w:rsidRPr="00B80AF5" w:rsidRDefault="0036179B" w:rsidP="0036179B">
      <w:pPr>
        <w:spacing w:after="0" w:line="240" w:lineRule="auto"/>
        <w:ind w:right="245" w:firstLine="708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B80AF5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УВАЖАЕМИ ГОСПОДИН СПАСОВ, </w:t>
      </w:r>
    </w:p>
    <w:p w:rsidR="0036179B" w:rsidRPr="00B80AF5" w:rsidRDefault="0036179B" w:rsidP="0036179B">
      <w:pPr>
        <w:spacing w:after="0" w:line="240" w:lineRule="auto"/>
        <w:ind w:right="245" w:firstLine="426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</w:p>
    <w:p w:rsidR="0036179B" w:rsidRPr="00B80AF5" w:rsidRDefault="0036179B" w:rsidP="0036179B">
      <w:pPr>
        <w:spacing w:after="0" w:line="240" w:lineRule="auto"/>
        <w:ind w:right="245" w:firstLine="708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B80AF5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Във връзка с Ваше питане с вх. №93-00-12/10.01.2025 г. относно разпределение на средства за благоустрояване, комунални и ремонтни дейности по населени места за 2024 г., Ви уведомявам следното: </w:t>
      </w:r>
    </w:p>
    <w:p w:rsidR="0036179B" w:rsidRPr="00B80AF5" w:rsidRDefault="0036179B" w:rsidP="0036179B">
      <w:pPr>
        <w:spacing w:after="0" w:line="240" w:lineRule="auto"/>
        <w:ind w:right="245" w:firstLine="708"/>
        <w:jc w:val="both"/>
        <w:rPr>
          <w:rFonts w:ascii="Times New Roman" w:eastAsia="Times New Roman" w:hAnsi="Times New Roman"/>
          <w:noProof/>
          <w:sz w:val="24"/>
          <w:szCs w:val="24"/>
          <w:lang w:val="ru-RU" w:eastAsia="bg-BG"/>
        </w:rPr>
      </w:pPr>
      <w:r w:rsidRPr="00B80AF5">
        <w:rPr>
          <w:rFonts w:ascii="Times New Roman" w:eastAsia="Times New Roman" w:hAnsi="Times New Roman"/>
          <w:iCs/>
          <w:sz w:val="24"/>
          <w:szCs w:val="24"/>
          <w:lang w:eastAsia="bg-BG"/>
        </w:rPr>
        <w:t>С решение №6.43.5.4/15.02.2024 г. на Общински съвет –Карнобат е утвърден л</w:t>
      </w:r>
      <w:r w:rsidRPr="00B80AF5">
        <w:rPr>
          <w:rFonts w:ascii="Times New Roman" w:eastAsia="Times New Roman" w:hAnsi="Times New Roman"/>
          <w:noProof/>
          <w:sz w:val="24"/>
          <w:szCs w:val="24"/>
          <w:lang w:val="ru-RU" w:eastAsia="bg-BG"/>
        </w:rPr>
        <w:t xml:space="preserve">имит за разходите за осъществяване функциите на органи на изпълнителната власт на територията на съответния район, кметство или населено място (на кметовете на кметства и на кметските наместници ) в общ размер до 340 000 лева. </w:t>
      </w:r>
    </w:p>
    <w:p w:rsidR="0036179B" w:rsidRPr="00B80AF5" w:rsidRDefault="0036179B" w:rsidP="0036179B">
      <w:pPr>
        <w:spacing w:after="0" w:line="240" w:lineRule="auto"/>
        <w:ind w:right="245" w:firstLine="708"/>
        <w:jc w:val="both"/>
        <w:rPr>
          <w:rFonts w:ascii="Times New Roman" w:eastAsia="Times New Roman" w:hAnsi="Times New Roman"/>
          <w:noProof/>
          <w:sz w:val="24"/>
          <w:szCs w:val="24"/>
          <w:lang w:eastAsia="bg-BG"/>
        </w:rPr>
      </w:pPr>
      <w:r w:rsidRPr="00B80AF5">
        <w:rPr>
          <w:rFonts w:ascii="Times New Roman" w:eastAsia="Times New Roman" w:hAnsi="Times New Roman"/>
          <w:noProof/>
          <w:sz w:val="24"/>
          <w:szCs w:val="24"/>
          <w:lang w:val="ru-RU" w:eastAsia="bg-BG"/>
        </w:rPr>
        <w:t xml:space="preserve">От тях, през 2024 година, са </w:t>
      </w:r>
      <w:r w:rsidRPr="00B80AF5">
        <w:rPr>
          <w:rFonts w:ascii="Times New Roman" w:eastAsia="Times New Roman" w:hAnsi="Times New Roman"/>
          <w:noProof/>
          <w:sz w:val="24"/>
          <w:szCs w:val="24"/>
          <w:lang w:eastAsia="bg-BG"/>
        </w:rPr>
        <w:t xml:space="preserve">изразходени общо 208 811,73 лева. Разходите, извършени от кметовете и кметските наместници са за благоустрояване, комунални и ремонтни дейности, включващи подмяна на осветителни тела, почистване на обществени територии, косене, закупуване на препарати и обработване срещу кърлежи и бълхи, ремонт на тротоари и покриви, боядисване на огради и пейки, закупуване и техническо обслужване на машини, разходи за гориво и други. </w:t>
      </w:r>
    </w:p>
    <w:p w:rsidR="0036179B" w:rsidRPr="00B80AF5" w:rsidRDefault="0036179B" w:rsidP="0036179B">
      <w:pPr>
        <w:spacing w:after="0" w:line="240" w:lineRule="auto"/>
        <w:ind w:right="245" w:firstLine="708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B80AF5">
        <w:rPr>
          <w:rFonts w:ascii="Times New Roman" w:eastAsia="Times New Roman" w:hAnsi="Times New Roman"/>
          <w:noProof/>
          <w:sz w:val="24"/>
          <w:szCs w:val="24"/>
          <w:lang w:eastAsia="bg-BG"/>
        </w:rPr>
        <w:t xml:space="preserve">Относно искането за даване на указания и насоки на кметовете и кметските наместници за разходване на утвърдените средства, считам, че в правомощията на кметовете и кметските наместници е преценката относно необходимостта, целесъобразността и вида на извършване на съответния разход, като същият се осъществява след представяне на заявка за поемане на задължение и спазване на последващите процедури за извършване на разхода. </w:t>
      </w:r>
    </w:p>
    <w:p w:rsidR="00417122" w:rsidRPr="00417122" w:rsidRDefault="00417122" w:rsidP="0036179B">
      <w:pPr>
        <w:spacing w:after="200" w:line="276" w:lineRule="auto"/>
        <w:jc w:val="both"/>
        <w:rPr>
          <w:b/>
          <w:sz w:val="28"/>
          <w:szCs w:val="28"/>
        </w:rPr>
      </w:pPr>
      <w:r w:rsidRPr="00417122">
        <w:rPr>
          <w:b/>
          <w:sz w:val="28"/>
          <w:szCs w:val="28"/>
        </w:rPr>
        <w:lastRenderedPageBreak/>
        <w:t>Вх.№255/10.01.25</w:t>
      </w:r>
    </w:p>
    <w:p w:rsidR="0036179B" w:rsidRPr="006312FD" w:rsidRDefault="0036179B" w:rsidP="0036179B">
      <w:pPr>
        <w:spacing w:after="200" w:line="276" w:lineRule="auto"/>
        <w:rPr>
          <w:rFonts w:ascii="Times New Roman" w:hAnsi="Times New Roman"/>
        </w:rPr>
      </w:pPr>
      <w:r w:rsidRPr="006312FD">
        <w:rPr>
          <w:rFonts w:ascii="Times New Roman" w:hAnsi="Times New Roman"/>
          <w:b/>
          <w:sz w:val="28"/>
          <w:szCs w:val="28"/>
        </w:rPr>
        <w:t>Питане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Pr="006312FD">
        <w:rPr>
          <w:rFonts w:ascii="Times New Roman" w:hAnsi="Times New Roman"/>
        </w:rPr>
        <w:t>Мирослав Славов Спасов – общински съветник от Коалиция „БСП за България“</w:t>
      </w:r>
    </w:p>
    <w:p w:rsidR="0036179B" w:rsidRPr="006312FD" w:rsidRDefault="0036179B" w:rsidP="0036179B">
      <w:pPr>
        <w:spacing w:after="200" w:line="276" w:lineRule="auto"/>
        <w:rPr>
          <w:rFonts w:ascii="Times New Roman" w:hAnsi="Times New Roman"/>
        </w:rPr>
      </w:pPr>
      <w:r w:rsidRPr="006312FD">
        <w:rPr>
          <w:rFonts w:ascii="Times New Roman" w:hAnsi="Times New Roman"/>
        </w:rPr>
        <w:t>Относно: Ремонт на ул. „Места” в гр. Карнобат.</w:t>
      </w:r>
    </w:p>
    <w:p w:rsidR="0036179B" w:rsidRPr="006312FD" w:rsidRDefault="0036179B" w:rsidP="0036179B">
      <w:pPr>
        <w:spacing w:after="200" w:line="276" w:lineRule="auto"/>
        <w:jc w:val="both"/>
        <w:rPr>
          <w:rFonts w:ascii="Times New Roman" w:hAnsi="Times New Roman"/>
        </w:rPr>
      </w:pPr>
      <w:r w:rsidRPr="006312FD">
        <w:rPr>
          <w:rFonts w:ascii="Times New Roman" w:hAnsi="Times New Roman"/>
        </w:rPr>
        <w:t>Уважаеми г-н Димитров,</w:t>
      </w:r>
    </w:p>
    <w:p w:rsidR="0036179B" w:rsidRPr="006312FD" w:rsidRDefault="0036179B" w:rsidP="0036179B">
      <w:pPr>
        <w:spacing w:after="200" w:line="276" w:lineRule="auto"/>
        <w:jc w:val="both"/>
        <w:rPr>
          <w:rFonts w:ascii="Times New Roman" w:hAnsi="Times New Roman"/>
        </w:rPr>
      </w:pPr>
      <w:r w:rsidRPr="006312FD">
        <w:rPr>
          <w:rFonts w:ascii="Times New Roman" w:hAnsi="Times New Roman"/>
        </w:rPr>
        <w:t xml:space="preserve">Състоянието на ул. „Места” е в окаяно състояние. Ремонта й /разкопаването/ започна преди около 3-4 години. Към днешна дата /10.01.2025г./, улицата е труднопроходима дори и за пешеходци. Трябва да се отбележи, че през последните няколко години по-голямата част от улиците в региона и целият кв. „Възраждане” бяха благоустроени и </w:t>
      </w:r>
      <w:proofErr w:type="spellStart"/>
      <w:r w:rsidRPr="006312FD">
        <w:rPr>
          <w:rFonts w:ascii="Times New Roman" w:hAnsi="Times New Roman"/>
        </w:rPr>
        <w:t>отремонтирани</w:t>
      </w:r>
      <w:proofErr w:type="spellEnd"/>
      <w:r w:rsidRPr="006312FD">
        <w:rPr>
          <w:rFonts w:ascii="Times New Roman" w:hAnsi="Times New Roman"/>
        </w:rPr>
        <w:t xml:space="preserve">. Въпросите ми към Вас е поставен от живущите на тази улица, т.е. отговорът Ви ще е към тях. </w:t>
      </w:r>
    </w:p>
    <w:p w:rsidR="0036179B" w:rsidRPr="006312FD" w:rsidRDefault="0036179B" w:rsidP="0036179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6312FD">
        <w:rPr>
          <w:rFonts w:ascii="Times New Roman" w:hAnsi="Times New Roman"/>
        </w:rPr>
        <w:t>Какви са причините да се забави ремонта на ул. „Места”?</w:t>
      </w:r>
    </w:p>
    <w:p w:rsidR="0036179B" w:rsidRPr="006312FD" w:rsidRDefault="0036179B" w:rsidP="0036179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6312FD">
        <w:rPr>
          <w:rFonts w:ascii="Times New Roman" w:hAnsi="Times New Roman"/>
        </w:rPr>
        <w:t>Кога ще се възобновят ремонтните дейности и в какви срокове биха могли да приключат те?</w:t>
      </w:r>
    </w:p>
    <w:p w:rsidR="0036179B" w:rsidRPr="006312FD" w:rsidRDefault="0036179B" w:rsidP="0036179B">
      <w:pPr>
        <w:spacing w:after="200" w:line="276" w:lineRule="auto"/>
        <w:jc w:val="both"/>
        <w:rPr>
          <w:rFonts w:ascii="Times New Roman" w:hAnsi="Times New Roman"/>
        </w:rPr>
      </w:pPr>
      <w:r w:rsidRPr="006312FD">
        <w:rPr>
          <w:rFonts w:ascii="Times New Roman" w:hAnsi="Times New Roman"/>
        </w:rPr>
        <w:t>Съгласно Правилника за организацията и дейността на Общински съвет – Карнобат, неговите комисии и взаимодействието му с общинската администрация, заявявам желанието си да ми бъде отговорено писмено.</w:t>
      </w:r>
    </w:p>
    <w:p w:rsidR="0036179B" w:rsidRDefault="0036179B" w:rsidP="0036179B">
      <w:pPr>
        <w:spacing w:after="200" w:line="276" w:lineRule="auto"/>
        <w:jc w:val="both"/>
        <w:rPr>
          <w:rFonts w:ascii="Times New Roman" w:hAnsi="Times New Roman"/>
        </w:rPr>
      </w:pPr>
      <w:r w:rsidRPr="006312FD">
        <w:rPr>
          <w:rFonts w:ascii="Times New Roman" w:hAnsi="Times New Roman"/>
        </w:rPr>
        <w:t>Предварително Благодаря за получените отговори!</w:t>
      </w:r>
    </w:p>
    <w:p w:rsidR="0036179B" w:rsidRPr="006312FD" w:rsidRDefault="0036179B" w:rsidP="0036179B">
      <w:pPr>
        <w:spacing w:after="200" w:line="276" w:lineRule="auto"/>
        <w:jc w:val="both"/>
        <w:rPr>
          <w:rFonts w:ascii="Times New Roman" w:hAnsi="Times New Roman"/>
          <w:b/>
        </w:rPr>
      </w:pPr>
      <w:r w:rsidRPr="00B80AF5">
        <w:rPr>
          <w:rFonts w:ascii="Times New Roman" w:hAnsi="Times New Roman"/>
          <w:b/>
        </w:rPr>
        <w:t>ОТГОВОР:</w:t>
      </w:r>
    </w:p>
    <w:p w:rsidR="0036179B" w:rsidRPr="00B80AF5" w:rsidRDefault="0036179B" w:rsidP="0036179B">
      <w:pPr>
        <w:spacing w:after="0" w:line="240" w:lineRule="auto"/>
        <w:ind w:right="245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B80AF5">
        <w:rPr>
          <w:rFonts w:ascii="Times New Roman" w:eastAsia="Times New Roman" w:hAnsi="Times New Roman"/>
          <w:iCs/>
          <w:sz w:val="24"/>
          <w:szCs w:val="24"/>
          <w:lang w:eastAsia="bg-BG"/>
        </w:rPr>
        <w:t>ОТНОСНО: РЕМОНТ НА УЛИЦА „МЕСТА“ В ГРАД КАРНОБАТ</w:t>
      </w:r>
    </w:p>
    <w:p w:rsidR="0036179B" w:rsidRPr="00B80AF5" w:rsidRDefault="0036179B" w:rsidP="0036179B">
      <w:pPr>
        <w:spacing w:after="0" w:line="240" w:lineRule="auto"/>
        <w:ind w:right="245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</w:p>
    <w:p w:rsidR="0036179B" w:rsidRPr="00B80AF5" w:rsidRDefault="0036179B" w:rsidP="0036179B">
      <w:pPr>
        <w:spacing w:after="0" w:line="240" w:lineRule="auto"/>
        <w:ind w:right="245" w:firstLine="708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B80AF5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УВАЖАЕМИ ГОСПОДИН СПАСОВ, </w:t>
      </w:r>
    </w:p>
    <w:p w:rsidR="0036179B" w:rsidRPr="00B80AF5" w:rsidRDefault="0036179B" w:rsidP="0036179B">
      <w:pPr>
        <w:spacing w:after="0" w:line="240" w:lineRule="auto"/>
        <w:ind w:right="245" w:firstLine="426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</w:p>
    <w:p w:rsidR="0036179B" w:rsidRPr="00B80AF5" w:rsidRDefault="0036179B" w:rsidP="0036179B">
      <w:pPr>
        <w:spacing w:after="0" w:line="240" w:lineRule="auto"/>
        <w:ind w:right="245" w:firstLine="708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B80AF5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Във връзка с Ваше питане с вх. №93-00-12/10.01.2025 г. относно ремонт на улица „Места“ в град Карнобат, Ви уведомявам следното: </w:t>
      </w:r>
    </w:p>
    <w:p w:rsidR="0036179B" w:rsidRPr="00B80AF5" w:rsidRDefault="0036179B" w:rsidP="0036179B">
      <w:pPr>
        <w:spacing w:after="0" w:line="240" w:lineRule="auto"/>
        <w:ind w:right="245" w:firstLine="708"/>
        <w:jc w:val="both"/>
        <w:rPr>
          <w:rFonts w:ascii="Times New Roman" w:eastAsia="Times New Roman" w:hAnsi="Times New Roman"/>
          <w:iCs/>
          <w:sz w:val="24"/>
          <w:szCs w:val="24"/>
          <w:lang w:eastAsia="bg-BG"/>
        </w:rPr>
      </w:pPr>
      <w:r w:rsidRPr="00B80AF5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Действително, през последните години в град Карнобат бяха извършени редица текущи ремонти и благоустрояване на улици и междублокови пространства, в т.ч. и в кв. „Възраждане“. Планират се и предстои извършването на още такива. </w:t>
      </w:r>
    </w:p>
    <w:p w:rsidR="0036179B" w:rsidRPr="00B80AF5" w:rsidRDefault="0036179B" w:rsidP="0036179B">
      <w:pPr>
        <w:spacing w:after="0" w:line="240" w:lineRule="auto"/>
        <w:ind w:right="245"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B80AF5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Предвид на това, Община Карнобат е наясно със състоянието на улица „Места“, за която към настоящия момент не е извършван цялостен ремонт. Причината за това е, </w:t>
      </w:r>
      <w:r w:rsidRPr="00B80AF5">
        <w:rPr>
          <w:rFonts w:ascii="Times New Roman" w:eastAsia="Times New Roman" w:hAnsi="Times New Roman"/>
          <w:bCs/>
          <w:sz w:val="24"/>
          <w:szCs w:val="24"/>
          <w:lang w:eastAsia="bg-BG"/>
        </w:rPr>
        <w:t>че уличният водопровод по посочената улица в участъка, заключен между кв. „Възраждане“ и ул. „Йордан Йовков“ не е подменен. Считам, че е правилно и целесъобразно ремонт на улицата да бъде извършен след ремонт или подмяна на водопровода под нея.</w:t>
      </w:r>
    </w:p>
    <w:p w:rsidR="0036179B" w:rsidRPr="00B80AF5" w:rsidRDefault="0036179B" w:rsidP="0036179B">
      <w:pPr>
        <w:spacing w:after="0" w:line="240" w:lineRule="auto"/>
        <w:ind w:right="245"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B80AF5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По повод на това, през месец ноември 2024 г. се проведе среща между представители на „ВиК“ ЕАД, гр. Бургас и Община Карнобат, на която се реши, че през 2025 г. „ВиК“ ЕАД, гр. Бургас ще включи в капиталовата си програма участъка, заключен между кв. „Възраждане“ и ул. „Йордан Йовков“, за ремонт на уличния водопровод. След полагането на новия водопровод, Община Карнобат ще извърши ремонт на посочения участък, като се предвиди цялостно асфалтиране и нови улични бордюри. За реализиране на ремонтните дейности обектът следва да се включи в капиталовата програма на Община Карнобат за 2025 г., след което проведени съответните процедури по Закона за обществените поръчки. </w:t>
      </w:r>
    </w:p>
    <w:p w:rsidR="0036179B" w:rsidRPr="00B80AF5" w:rsidRDefault="0036179B" w:rsidP="00361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97761" w:rsidRDefault="00E97761"/>
    <w:sectPr w:rsidR="00E97761" w:rsidSect="004171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07382"/>
    <w:multiLevelType w:val="hybridMultilevel"/>
    <w:tmpl w:val="B5D67B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F6276"/>
    <w:multiLevelType w:val="hybridMultilevel"/>
    <w:tmpl w:val="B5D67B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95"/>
    <w:rsid w:val="0036179B"/>
    <w:rsid w:val="00417122"/>
    <w:rsid w:val="004B7C95"/>
    <w:rsid w:val="00E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6670"/>
  <w15:chartTrackingRefBased/>
  <w15:docId w15:val="{3E414EAE-7D81-4A63-A3A6-FDB8A254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MilenaOBS</dc:creator>
  <cp:keywords/>
  <dc:description/>
  <cp:lastModifiedBy>MilenaOBS</cp:lastModifiedBy>
  <cp:revision>3</cp:revision>
  <dcterms:created xsi:type="dcterms:W3CDTF">2025-03-04T14:44:00Z</dcterms:created>
  <dcterms:modified xsi:type="dcterms:W3CDTF">2025-04-02T08:58:00Z</dcterms:modified>
</cp:coreProperties>
</file>