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w:t>
      </w:r>
      <w:r w:rsidR="0046462D">
        <w:rPr>
          <w:rFonts w:ascii="Times New Roman" w:eastAsia="Times New Roman" w:hAnsi="Times New Roman" w:cs="Times New Roman"/>
          <w:sz w:val="28"/>
          <w:szCs w:val="20"/>
          <w:lang w:eastAsia="bg-BG"/>
        </w:rPr>
        <w:t>ТРИДЕСЕТ</w:t>
      </w:r>
      <w:r w:rsidR="005E3CB5">
        <w:rPr>
          <w:rFonts w:ascii="Times New Roman" w:eastAsia="Times New Roman" w:hAnsi="Times New Roman" w:cs="Times New Roman"/>
          <w:sz w:val="28"/>
          <w:szCs w:val="20"/>
          <w:lang w:eastAsia="bg-BG"/>
        </w:rPr>
        <w:t xml:space="preserve"> И </w:t>
      </w:r>
      <w:r w:rsidR="002000FE">
        <w:rPr>
          <w:rFonts w:ascii="Times New Roman" w:eastAsia="Times New Roman" w:hAnsi="Times New Roman" w:cs="Times New Roman"/>
          <w:sz w:val="28"/>
          <w:szCs w:val="20"/>
          <w:lang w:eastAsia="bg-BG"/>
        </w:rPr>
        <w:t>ЧЕТВЪРТОТО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D60B83">
        <w:rPr>
          <w:rFonts w:ascii="Times New Roman" w:eastAsia="Times New Roman" w:hAnsi="Times New Roman" w:cs="Times New Roman"/>
          <w:sz w:val="28"/>
          <w:szCs w:val="20"/>
          <w:lang w:eastAsia="bg-BG"/>
        </w:rPr>
        <w:t>2</w:t>
      </w:r>
      <w:r w:rsidR="00371031">
        <w:rPr>
          <w:rFonts w:ascii="Times New Roman" w:eastAsia="Times New Roman" w:hAnsi="Times New Roman" w:cs="Times New Roman"/>
          <w:sz w:val="28"/>
          <w:szCs w:val="20"/>
          <w:lang w:eastAsia="bg-BG"/>
        </w:rPr>
        <w:t xml:space="preserve">6 </w:t>
      </w:r>
      <w:r w:rsidR="002000FE">
        <w:rPr>
          <w:rFonts w:ascii="Times New Roman" w:eastAsia="Times New Roman" w:hAnsi="Times New Roman" w:cs="Times New Roman"/>
          <w:sz w:val="28"/>
          <w:szCs w:val="20"/>
          <w:lang w:eastAsia="bg-BG"/>
        </w:rPr>
        <w:t>МАРТ</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AA217C">
        <w:rPr>
          <w:rFonts w:ascii="Times New Roman" w:eastAsia="Times New Roman" w:hAnsi="Times New Roman" w:cs="Times New Roman"/>
          <w:sz w:val="28"/>
          <w:szCs w:val="20"/>
          <w:lang w:eastAsia="bg-BG"/>
        </w:rPr>
        <w:t>6</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641274" w:rsidRDefault="00641274" w:rsidP="00084F98">
      <w:pPr>
        <w:spacing w:after="0" w:line="240" w:lineRule="auto"/>
        <w:jc w:val="both"/>
        <w:rPr>
          <w:rFonts w:ascii="Times New Roman" w:eastAsia="Times New Roman" w:hAnsi="Times New Roman" w:cs="Times New Roman"/>
          <w:sz w:val="24"/>
          <w:szCs w:val="24"/>
          <w:lang w:eastAsia="bg-BG"/>
        </w:rPr>
      </w:pPr>
    </w:p>
    <w:p w:rsidR="002000FE" w:rsidRPr="002000FE" w:rsidRDefault="002000FE" w:rsidP="002000FE">
      <w:pPr>
        <w:ind w:firstLine="708"/>
        <w:jc w:val="both"/>
        <w:rPr>
          <w:rFonts w:ascii="Times New Roman" w:eastAsia="Times New Roman" w:hAnsi="Times New Roman" w:cs="Times New Roman"/>
          <w:b/>
          <w:color w:val="70AD47"/>
          <w:sz w:val="28"/>
          <w:szCs w:val="28"/>
          <w:lang w:eastAsia="bg-BG"/>
        </w:rPr>
      </w:pPr>
      <w:r w:rsidRPr="002000FE">
        <w:rPr>
          <w:rFonts w:ascii="Times New Roman" w:eastAsia="Times New Roman" w:hAnsi="Times New Roman" w:cs="Times New Roman"/>
          <w:b/>
          <w:sz w:val="28"/>
          <w:szCs w:val="28"/>
          <w:u w:val="single"/>
          <w:lang w:eastAsia="bg-BG"/>
        </w:rPr>
        <w:t>ПО ПЪРВА ТОЧКА ОТ ДНЕВНИЯ РЕД:</w:t>
      </w:r>
      <w:r w:rsidRPr="002000FE">
        <w:rPr>
          <w:rFonts w:ascii="Times New Roman" w:eastAsia="Times New Roman" w:hAnsi="Times New Roman" w:cs="Times New Roman"/>
          <w:sz w:val="28"/>
          <w:szCs w:val="28"/>
          <w:lang w:eastAsia="bg-BG"/>
        </w:rPr>
        <w:t xml:space="preserve"> </w:t>
      </w:r>
      <w:r w:rsidRPr="002000FE">
        <w:rPr>
          <w:rFonts w:ascii="Times New Roman" w:eastAsia="Times New Roman" w:hAnsi="Times New Roman" w:cs="Times New Roman"/>
          <w:b/>
          <w:sz w:val="28"/>
          <w:szCs w:val="28"/>
          <w:lang w:val="en-AU" w:eastAsia="bg-BG"/>
        </w:rPr>
        <w:t xml:space="preserve">ДОКЛАДНА ЗАПИСКА </w:t>
      </w:r>
      <w:proofErr w:type="spellStart"/>
      <w:r w:rsidRPr="002000FE">
        <w:rPr>
          <w:rFonts w:ascii="Times New Roman" w:eastAsia="Times New Roman" w:hAnsi="Times New Roman" w:cs="Times New Roman"/>
          <w:b/>
          <w:sz w:val="28"/>
          <w:szCs w:val="28"/>
          <w:lang w:val="en-AU" w:eastAsia="bg-BG"/>
        </w:rPr>
        <w:t>от</w:t>
      </w:r>
      <w:proofErr w:type="spellEnd"/>
      <w:r w:rsidRPr="002000FE">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2000FE">
        <w:rPr>
          <w:rFonts w:ascii="Times New Roman" w:eastAsia="Times New Roman" w:hAnsi="Times New Roman" w:cs="Times New Roman"/>
          <w:sz w:val="28"/>
          <w:szCs w:val="28"/>
          <w:lang w:val="en-AU" w:eastAsia="bg-BG"/>
        </w:rPr>
        <w:t>:</w:t>
      </w:r>
      <w:r w:rsidRPr="002000FE">
        <w:rPr>
          <w:rFonts w:ascii="Times New Roman" w:eastAsia="Times New Roman" w:hAnsi="Times New Roman" w:cs="Times New Roman"/>
          <w:sz w:val="28"/>
          <w:szCs w:val="28"/>
          <w:lang w:eastAsia="bg-BG"/>
        </w:rPr>
        <w:t xml:space="preserve"> Предоставяне на временни безлихвени заеми за допустими възстановими разходи по европейски проекти. </w:t>
      </w:r>
      <w:r w:rsidRPr="002000FE">
        <w:rPr>
          <w:rFonts w:ascii="Times New Roman" w:eastAsia="Times New Roman" w:hAnsi="Times New Roman" w:cs="Times New Roman"/>
          <w:b/>
          <w:color w:val="FF0000"/>
          <w:sz w:val="28"/>
          <w:szCs w:val="28"/>
          <w:lang w:eastAsia="bg-BG"/>
        </w:rPr>
        <w:t>Вх. № 508/19.03.2026г.</w:t>
      </w:r>
    </w:p>
    <w:p w:rsidR="002000FE" w:rsidRPr="002000FE" w:rsidRDefault="002000FE" w:rsidP="002000FE">
      <w:pPr>
        <w:spacing w:after="0" w:line="240" w:lineRule="auto"/>
        <w:jc w:val="center"/>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Р Е Ш Е Н И Е:</w:t>
      </w:r>
    </w:p>
    <w:p w:rsidR="002000FE" w:rsidRPr="002000FE" w:rsidRDefault="002000FE" w:rsidP="002000FE">
      <w:pPr>
        <w:spacing w:after="0" w:line="240" w:lineRule="auto"/>
        <w:jc w:val="center"/>
        <w:rPr>
          <w:rFonts w:ascii="Times New Roman" w:eastAsia="Times New Roman" w:hAnsi="Times New Roman" w:cs="Times New Roman"/>
          <w:sz w:val="28"/>
          <w:szCs w:val="28"/>
          <w:lang w:eastAsia="bg-BG"/>
        </w:rPr>
      </w:pPr>
    </w:p>
    <w:p w:rsidR="002000FE" w:rsidRPr="002000FE" w:rsidRDefault="002000FE" w:rsidP="002000FE">
      <w:pPr>
        <w:spacing w:after="0" w:line="240" w:lineRule="auto"/>
        <w:ind w:firstLine="360"/>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b/>
          <w:sz w:val="28"/>
          <w:szCs w:val="28"/>
          <w:lang w:eastAsia="bg-BG"/>
        </w:rPr>
        <w:t>34.367.</w:t>
      </w:r>
      <w:r>
        <w:rPr>
          <w:rFonts w:ascii="Times New Roman" w:eastAsia="Times New Roman" w:hAnsi="Times New Roman" w:cs="Times New Roman"/>
          <w:b/>
          <w:sz w:val="28"/>
          <w:szCs w:val="28"/>
          <w:lang w:eastAsia="bg-BG"/>
        </w:rPr>
        <w:t xml:space="preserve"> </w:t>
      </w:r>
      <w:r w:rsidRPr="002000FE">
        <w:rPr>
          <w:rFonts w:ascii="Times New Roman" w:eastAsia="Times New Roman" w:hAnsi="Times New Roman" w:cs="Times New Roman"/>
          <w:sz w:val="28"/>
          <w:szCs w:val="28"/>
          <w:lang w:eastAsia="bg-BG"/>
        </w:rPr>
        <w:t>На основание чл.21, ал.1, т.10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rsidR="002000FE" w:rsidRPr="002000FE" w:rsidRDefault="002000FE" w:rsidP="002000FE">
      <w:pPr>
        <w:spacing w:after="0" w:line="240" w:lineRule="auto"/>
        <w:ind w:firstLine="360"/>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1. Дава съгласие за предоставяне на временни безлихвени заеми от бюджета на Община Карнобат по следните проекти, с цел разплащане на разходи по тяхното изпълнение:</w:t>
      </w:r>
    </w:p>
    <w:p w:rsidR="002000FE" w:rsidRPr="002000FE" w:rsidRDefault="002000FE" w:rsidP="002000FE">
      <w:pPr>
        <w:spacing w:after="0" w:line="240" w:lineRule="auto"/>
        <w:ind w:firstLine="360"/>
        <w:jc w:val="both"/>
        <w:rPr>
          <w:rFonts w:ascii="Times New Roman" w:eastAsia="Times New Roman" w:hAnsi="Times New Roman" w:cs="Times New Roman"/>
          <w:b/>
          <w:sz w:val="28"/>
          <w:szCs w:val="28"/>
          <w:lang w:eastAsia="bg-BG"/>
        </w:rPr>
      </w:pPr>
      <w:r w:rsidRPr="002000FE">
        <w:rPr>
          <w:rFonts w:ascii="Times New Roman" w:eastAsia="Times New Roman" w:hAnsi="Times New Roman" w:cs="Times New Roman"/>
          <w:sz w:val="28"/>
          <w:szCs w:val="28"/>
          <w:lang w:eastAsia="bg-BG"/>
        </w:rPr>
        <w:t xml:space="preserve">1.1. Проект № </w:t>
      </w:r>
      <w:r w:rsidRPr="002000FE">
        <w:rPr>
          <w:rFonts w:ascii="Times New Roman" w:eastAsia="Times New Roman" w:hAnsi="Times New Roman" w:cs="Times New Roman"/>
          <w:sz w:val="28"/>
          <w:szCs w:val="28"/>
          <w:lang w:val="en-US" w:eastAsia="bg-BG"/>
        </w:rPr>
        <w:t>BG05SFPR002-1.035</w:t>
      </w:r>
      <w:r w:rsidRPr="002000FE">
        <w:rPr>
          <w:rFonts w:ascii="Times New Roman" w:eastAsia="Times New Roman" w:hAnsi="Times New Roman" w:cs="Times New Roman"/>
          <w:sz w:val="28"/>
          <w:szCs w:val="28"/>
          <w:lang w:eastAsia="bg-BG"/>
        </w:rPr>
        <w:t xml:space="preserve">-0028-С01 „Повишаване готовността на област Бургас за предотвратяване и овладяване на бедствия, пожари и извънредни ситуации“ по процедура за предоставяне на безвъзмездна помощ </w:t>
      </w:r>
      <w:r w:rsidRPr="002000FE">
        <w:rPr>
          <w:rFonts w:ascii="Times New Roman" w:eastAsia="Times New Roman" w:hAnsi="Times New Roman" w:cs="Times New Roman"/>
          <w:sz w:val="28"/>
          <w:szCs w:val="28"/>
          <w:lang w:val="en-US" w:eastAsia="bg-BG"/>
        </w:rPr>
        <w:t>BG05SFPR002-1.035</w:t>
      </w:r>
      <w:r w:rsidRPr="002000FE">
        <w:rPr>
          <w:rFonts w:ascii="Times New Roman" w:eastAsia="Times New Roman" w:hAnsi="Times New Roman" w:cs="Times New Roman"/>
          <w:sz w:val="28"/>
          <w:szCs w:val="28"/>
          <w:lang w:eastAsia="bg-BG"/>
        </w:rPr>
        <w:t xml:space="preserve">, финансирана по програма „Развитие на човешките ресурси“ 2021-2027. - </w:t>
      </w:r>
      <w:r w:rsidRPr="002000FE">
        <w:rPr>
          <w:rFonts w:ascii="Times New Roman" w:eastAsia="Times New Roman" w:hAnsi="Times New Roman" w:cs="Times New Roman"/>
          <w:b/>
          <w:sz w:val="28"/>
          <w:szCs w:val="28"/>
          <w:lang w:eastAsia="bg-BG"/>
        </w:rPr>
        <w:t>временен безлихвен заем в размер до 16 000 евро.</w:t>
      </w:r>
    </w:p>
    <w:p w:rsidR="002000FE" w:rsidRPr="002000FE" w:rsidRDefault="002000FE" w:rsidP="002000FE">
      <w:pPr>
        <w:spacing w:after="0" w:line="240" w:lineRule="auto"/>
        <w:ind w:firstLine="360"/>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w:t>
      </w:r>
    </w:p>
    <w:p w:rsidR="002000FE" w:rsidRPr="002000FE" w:rsidRDefault="002000FE" w:rsidP="002000FE">
      <w:pPr>
        <w:spacing w:after="0" w:line="240" w:lineRule="auto"/>
        <w:ind w:firstLine="360"/>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 xml:space="preserve">  Срокът за възстановяване на заемите по изброените проекти е след одобрение на искания за плащане от Управляващите органи на програмите.</w:t>
      </w:r>
    </w:p>
    <w:p w:rsidR="002000FE" w:rsidRPr="002000FE" w:rsidRDefault="002000FE" w:rsidP="002000FE">
      <w:pPr>
        <w:spacing w:after="0" w:line="240" w:lineRule="auto"/>
        <w:ind w:firstLine="349"/>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Възлага на Кмета да извърши последващи действия по изпълнение на Решението.</w:t>
      </w:r>
    </w:p>
    <w:p w:rsidR="002000FE" w:rsidRPr="002000FE" w:rsidRDefault="002000FE" w:rsidP="002000FE">
      <w:pPr>
        <w:spacing w:after="0" w:line="240" w:lineRule="auto"/>
        <w:jc w:val="both"/>
        <w:rPr>
          <w:rFonts w:ascii="Times New Roman" w:eastAsia="Times New Roman" w:hAnsi="Times New Roman" w:cs="Times New Roman"/>
          <w:sz w:val="28"/>
          <w:szCs w:val="28"/>
          <w:lang w:val="en-US" w:eastAsia="bg-BG"/>
        </w:rPr>
      </w:pPr>
    </w:p>
    <w:p w:rsidR="002000FE" w:rsidRPr="002000FE" w:rsidRDefault="002000FE" w:rsidP="002000FE">
      <w:pPr>
        <w:ind w:firstLine="720"/>
        <w:jc w:val="both"/>
        <w:rPr>
          <w:rFonts w:ascii="Times New Roman" w:eastAsia="Times New Roman" w:hAnsi="Times New Roman" w:cs="Times New Roman"/>
          <w:b/>
          <w:color w:val="FF0000"/>
          <w:sz w:val="28"/>
          <w:szCs w:val="28"/>
          <w:lang w:val="en-AU" w:eastAsia="bg-BG"/>
        </w:rPr>
      </w:pPr>
      <w:r w:rsidRPr="002000FE">
        <w:rPr>
          <w:rFonts w:ascii="Times New Roman" w:eastAsia="Times New Roman" w:hAnsi="Times New Roman" w:cs="Calibri"/>
          <w:color w:val="000000"/>
          <w:sz w:val="28"/>
          <w:szCs w:val="28"/>
          <w:lang w:eastAsia="bg-BG"/>
        </w:rPr>
        <w:t xml:space="preserve">   </w:t>
      </w:r>
      <w:r w:rsidRPr="002000FE">
        <w:rPr>
          <w:rFonts w:ascii="Times New Roman" w:eastAsia="Times New Roman" w:hAnsi="Times New Roman" w:cs="Calibri"/>
          <w:b/>
          <w:color w:val="000000"/>
          <w:sz w:val="28"/>
          <w:szCs w:val="28"/>
          <w:u w:val="single"/>
          <w:lang w:eastAsia="bg-BG"/>
        </w:rPr>
        <w:t>ПО ВТОРА ТОЧКА ОТ ДНЕВНИЯ РЕД:</w:t>
      </w:r>
      <w:r w:rsidRPr="002000FE">
        <w:rPr>
          <w:rFonts w:ascii="Times New Roman" w:eastAsia="Times New Roman" w:hAnsi="Times New Roman" w:cs="Calibri"/>
          <w:color w:val="000000"/>
          <w:sz w:val="28"/>
          <w:szCs w:val="28"/>
          <w:lang w:eastAsia="bg-BG"/>
        </w:rPr>
        <w:t xml:space="preserve"> </w:t>
      </w:r>
      <w:r w:rsidRPr="002000FE">
        <w:rPr>
          <w:rFonts w:ascii="Times New Roman" w:eastAsia="Times New Roman" w:hAnsi="Times New Roman" w:cs="Times New Roman"/>
          <w:b/>
          <w:sz w:val="28"/>
          <w:szCs w:val="28"/>
          <w:lang w:val="en-AU" w:eastAsia="bg-BG"/>
        </w:rPr>
        <w:t xml:space="preserve">ДОКЛАДНА ЗАПИСКА </w:t>
      </w:r>
      <w:proofErr w:type="spellStart"/>
      <w:r w:rsidRPr="002000FE">
        <w:rPr>
          <w:rFonts w:ascii="Times New Roman" w:eastAsia="Times New Roman" w:hAnsi="Times New Roman" w:cs="Times New Roman"/>
          <w:b/>
          <w:sz w:val="28"/>
          <w:szCs w:val="28"/>
          <w:lang w:val="en-AU" w:eastAsia="bg-BG"/>
        </w:rPr>
        <w:t>от</w:t>
      </w:r>
      <w:proofErr w:type="spellEnd"/>
      <w:r w:rsidRPr="002000FE">
        <w:rPr>
          <w:rFonts w:ascii="Times New Roman" w:eastAsia="Times New Roman" w:hAnsi="Times New Roman" w:cs="Times New Roman"/>
          <w:b/>
          <w:sz w:val="28"/>
          <w:szCs w:val="28"/>
          <w:lang w:val="en-AU" w:eastAsia="bg-BG"/>
        </w:rPr>
        <w:t xml:space="preserve"> </w:t>
      </w:r>
      <w:proofErr w:type="spellStart"/>
      <w:r w:rsidRPr="002000FE">
        <w:rPr>
          <w:rFonts w:ascii="Times New Roman" w:eastAsia="Times New Roman" w:hAnsi="Times New Roman" w:cs="Times New Roman"/>
          <w:b/>
          <w:sz w:val="28"/>
          <w:szCs w:val="28"/>
          <w:lang w:val="en-AU" w:eastAsia="bg-BG"/>
        </w:rPr>
        <w:t>Георги</w:t>
      </w:r>
      <w:proofErr w:type="spellEnd"/>
      <w:r w:rsidRPr="002000FE">
        <w:rPr>
          <w:rFonts w:ascii="Times New Roman" w:eastAsia="Times New Roman" w:hAnsi="Times New Roman" w:cs="Times New Roman"/>
          <w:b/>
          <w:sz w:val="28"/>
          <w:szCs w:val="28"/>
          <w:lang w:val="en-AU" w:eastAsia="bg-BG"/>
        </w:rPr>
        <w:t xml:space="preserve"> </w:t>
      </w:r>
      <w:proofErr w:type="spellStart"/>
      <w:r w:rsidRPr="002000FE">
        <w:rPr>
          <w:rFonts w:ascii="Times New Roman" w:eastAsia="Times New Roman" w:hAnsi="Times New Roman" w:cs="Times New Roman"/>
          <w:b/>
          <w:sz w:val="28"/>
          <w:szCs w:val="28"/>
          <w:lang w:val="en-AU" w:eastAsia="bg-BG"/>
        </w:rPr>
        <w:t>Димитров</w:t>
      </w:r>
      <w:proofErr w:type="spellEnd"/>
      <w:r w:rsidRPr="002000FE">
        <w:rPr>
          <w:rFonts w:ascii="Times New Roman" w:eastAsia="Times New Roman" w:hAnsi="Times New Roman" w:cs="Times New Roman"/>
          <w:b/>
          <w:sz w:val="28"/>
          <w:szCs w:val="28"/>
          <w:lang w:val="en-AU" w:eastAsia="bg-BG"/>
        </w:rPr>
        <w:t xml:space="preserve"> –  </w:t>
      </w:r>
      <w:proofErr w:type="spellStart"/>
      <w:r w:rsidRPr="002000FE">
        <w:rPr>
          <w:rFonts w:ascii="Times New Roman" w:eastAsia="Times New Roman" w:hAnsi="Times New Roman" w:cs="Times New Roman"/>
          <w:b/>
          <w:sz w:val="28"/>
          <w:szCs w:val="28"/>
          <w:lang w:val="en-AU" w:eastAsia="bg-BG"/>
        </w:rPr>
        <w:t>кмет</w:t>
      </w:r>
      <w:proofErr w:type="spellEnd"/>
      <w:r w:rsidRPr="002000FE">
        <w:rPr>
          <w:rFonts w:ascii="Times New Roman" w:eastAsia="Times New Roman" w:hAnsi="Times New Roman" w:cs="Times New Roman"/>
          <w:b/>
          <w:sz w:val="28"/>
          <w:szCs w:val="28"/>
          <w:lang w:val="en-AU" w:eastAsia="bg-BG"/>
        </w:rPr>
        <w:t xml:space="preserve"> </w:t>
      </w:r>
      <w:proofErr w:type="spellStart"/>
      <w:r w:rsidRPr="002000FE">
        <w:rPr>
          <w:rFonts w:ascii="Times New Roman" w:eastAsia="Times New Roman" w:hAnsi="Times New Roman" w:cs="Times New Roman"/>
          <w:b/>
          <w:sz w:val="28"/>
          <w:szCs w:val="28"/>
          <w:lang w:val="en-AU" w:eastAsia="bg-BG"/>
        </w:rPr>
        <w:t>на</w:t>
      </w:r>
      <w:proofErr w:type="spellEnd"/>
      <w:r w:rsidRPr="002000FE">
        <w:rPr>
          <w:rFonts w:ascii="Times New Roman" w:eastAsia="Times New Roman" w:hAnsi="Times New Roman" w:cs="Times New Roman"/>
          <w:b/>
          <w:sz w:val="28"/>
          <w:szCs w:val="28"/>
          <w:lang w:val="en-AU" w:eastAsia="bg-BG"/>
        </w:rPr>
        <w:t xml:space="preserve"> </w:t>
      </w:r>
      <w:proofErr w:type="spellStart"/>
      <w:r w:rsidRPr="002000FE">
        <w:rPr>
          <w:rFonts w:ascii="Times New Roman" w:eastAsia="Times New Roman" w:hAnsi="Times New Roman" w:cs="Times New Roman"/>
          <w:b/>
          <w:sz w:val="28"/>
          <w:szCs w:val="28"/>
          <w:lang w:val="en-AU" w:eastAsia="bg-BG"/>
        </w:rPr>
        <w:t>Община</w:t>
      </w:r>
      <w:proofErr w:type="spellEnd"/>
      <w:r w:rsidRPr="002000FE">
        <w:rPr>
          <w:rFonts w:ascii="Times New Roman" w:eastAsia="Times New Roman" w:hAnsi="Times New Roman" w:cs="Times New Roman"/>
          <w:b/>
          <w:sz w:val="28"/>
          <w:szCs w:val="28"/>
          <w:lang w:val="en-AU" w:eastAsia="bg-BG"/>
        </w:rPr>
        <w:t xml:space="preserve"> </w:t>
      </w:r>
      <w:proofErr w:type="spellStart"/>
      <w:r w:rsidRPr="002000FE">
        <w:rPr>
          <w:rFonts w:ascii="Times New Roman" w:eastAsia="Times New Roman" w:hAnsi="Times New Roman" w:cs="Times New Roman"/>
          <w:b/>
          <w:sz w:val="28"/>
          <w:szCs w:val="28"/>
          <w:lang w:val="en-AU" w:eastAsia="bg-BG"/>
        </w:rPr>
        <w:t>Карнобат</w:t>
      </w:r>
      <w:proofErr w:type="spellEnd"/>
      <w:r w:rsidRPr="002000FE">
        <w:rPr>
          <w:rFonts w:ascii="Times New Roman" w:eastAsia="Times New Roman" w:hAnsi="Times New Roman" w:cs="Times New Roman"/>
          <w:b/>
          <w:sz w:val="28"/>
          <w:szCs w:val="28"/>
          <w:lang w:val="en-AU" w:eastAsia="bg-BG"/>
        </w:rPr>
        <w:t xml:space="preserve">, </w:t>
      </w:r>
      <w:proofErr w:type="spellStart"/>
      <w:r w:rsidRPr="002000FE">
        <w:rPr>
          <w:rFonts w:ascii="Times New Roman" w:eastAsia="Times New Roman" w:hAnsi="Times New Roman" w:cs="Times New Roman"/>
          <w:b/>
          <w:sz w:val="28"/>
          <w:szCs w:val="28"/>
          <w:lang w:val="en-AU" w:eastAsia="bg-BG"/>
        </w:rPr>
        <w:t>относно</w:t>
      </w:r>
      <w:proofErr w:type="spellEnd"/>
      <w:r w:rsidRPr="002000FE">
        <w:rPr>
          <w:rFonts w:ascii="Times New Roman" w:eastAsia="Times New Roman" w:hAnsi="Times New Roman" w:cs="Times New Roman"/>
          <w:sz w:val="28"/>
          <w:szCs w:val="28"/>
          <w:lang w:val="en-AU" w:eastAsia="bg-BG"/>
        </w:rPr>
        <w:t xml:space="preserve">: </w:t>
      </w:r>
      <w:r w:rsidRPr="002000FE">
        <w:rPr>
          <w:rFonts w:ascii="Times New Roman" w:eastAsia="Times New Roman" w:hAnsi="Times New Roman" w:cs="Times New Roman"/>
          <w:sz w:val="28"/>
          <w:szCs w:val="28"/>
          <w:lang w:eastAsia="bg-BG"/>
        </w:rPr>
        <w:t xml:space="preserve">Продажба на имот – частна общинска собственост, чрез публичен търг. </w:t>
      </w:r>
      <w:r w:rsidRPr="002000FE">
        <w:rPr>
          <w:rFonts w:ascii="Times New Roman" w:eastAsia="Times New Roman" w:hAnsi="Times New Roman" w:cs="Times New Roman"/>
          <w:sz w:val="28"/>
          <w:szCs w:val="28"/>
          <w:lang w:val="en-AU" w:eastAsia="bg-BG"/>
        </w:rPr>
        <w:t xml:space="preserve"> </w:t>
      </w:r>
      <w:r w:rsidRPr="002000FE">
        <w:rPr>
          <w:rFonts w:ascii="Times New Roman" w:eastAsia="Times New Roman" w:hAnsi="Times New Roman" w:cs="Times New Roman"/>
          <w:bCs/>
          <w:sz w:val="28"/>
          <w:szCs w:val="28"/>
          <w:lang w:val="en-AU" w:eastAsia="bg-BG"/>
        </w:rPr>
        <w:t xml:space="preserve"> </w:t>
      </w:r>
      <w:proofErr w:type="spellStart"/>
      <w:r w:rsidRPr="002000FE">
        <w:rPr>
          <w:rFonts w:ascii="Times New Roman" w:eastAsia="Times New Roman" w:hAnsi="Times New Roman" w:cs="Times New Roman"/>
          <w:b/>
          <w:color w:val="FF0000"/>
          <w:sz w:val="28"/>
          <w:szCs w:val="28"/>
          <w:lang w:val="en-AU" w:eastAsia="bg-BG"/>
        </w:rPr>
        <w:t>Вх</w:t>
      </w:r>
      <w:proofErr w:type="spellEnd"/>
      <w:r w:rsidRPr="002000FE">
        <w:rPr>
          <w:rFonts w:ascii="Times New Roman" w:eastAsia="Times New Roman" w:hAnsi="Times New Roman" w:cs="Times New Roman"/>
          <w:b/>
          <w:color w:val="FF0000"/>
          <w:sz w:val="28"/>
          <w:szCs w:val="28"/>
          <w:lang w:val="en-AU" w:eastAsia="bg-BG"/>
        </w:rPr>
        <w:t xml:space="preserve">. № </w:t>
      </w:r>
      <w:r w:rsidRPr="002000FE">
        <w:rPr>
          <w:rFonts w:ascii="Times New Roman" w:eastAsia="Times New Roman" w:hAnsi="Times New Roman" w:cs="Times New Roman"/>
          <w:b/>
          <w:color w:val="FF0000"/>
          <w:sz w:val="28"/>
          <w:szCs w:val="28"/>
          <w:lang w:eastAsia="bg-BG"/>
        </w:rPr>
        <w:t>509</w:t>
      </w:r>
      <w:r w:rsidRPr="002000FE">
        <w:rPr>
          <w:rFonts w:ascii="Times New Roman" w:eastAsia="Times New Roman" w:hAnsi="Times New Roman" w:cs="Times New Roman"/>
          <w:b/>
          <w:color w:val="FF0000"/>
          <w:sz w:val="28"/>
          <w:szCs w:val="28"/>
          <w:lang w:val="en-AU" w:eastAsia="bg-BG"/>
        </w:rPr>
        <w:t>/1</w:t>
      </w:r>
      <w:r w:rsidRPr="002000FE">
        <w:rPr>
          <w:rFonts w:ascii="Times New Roman" w:eastAsia="Times New Roman" w:hAnsi="Times New Roman" w:cs="Times New Roman"/>
          <w:b/>
          <w:color w:val="FF0000"/>
          <w:sz w:val="28"/>
          <w:szCs w:val="28"/>
          <w:lang w:eastAsia="bg-BG"/>
        </w:rPr>
        <w:t>9</w:t>
      </w:r>
      <w:r w:rsidRPr="002000FE">
        <w:rPr>
          <w:rFonts w:ascii="Times New Roman" w:eastAsia="Times New Roman" w:hAnsi="Times New Roman" w:cs="Times New Roman"/>
          <w:b/>
          <w:color w:val="FF0000"/>
          <w:sz w:val="28"/>
          <w:szCs w:val="28"/>
          <w:lang w:val="en-AU" w:eastAsia="bg-BG"/>
        </w:rPr>
        <w:t>.0</w:t>
      </w:r>
      <w:r w:rsidRPr="002000FE">
        <w:rPr>
          <w:rFonts w:ascii="Times New Roman" w:eastAsia="Times New Roman" w:hAnsi="Times New Roman" w:cs="Times New Roman"/>
          <w:b/>
          <w:color w:val="FF0000"/>
          <w:sz w:val="28"/>
          <w:szCs w:val="28"/>
          <w:lang w:eastAsia="bg-BG"/>
        </w:rPr>
        <w:t>3</w:t>
      </w:r>
      <w:r w:rsidRPr="002000FE">
        <w:rPr>
          <w:rFonts w:ascii="Times New Roman" w:eastAsia="Times New Roman" w:hAnsi="Times New Roman" w:cs="Times New Roman"/>
          <w:b/>
          <w:color w:val="FF0000"/>
          <w:sz w:val="28"/>
          <w:szCs w:val="28"/>
          <w:lang w:val="en-AU" w:eastAsia="bg-BG"/>
        </w:rPr>
        <w:t>.2026г.</w:t>
      </w:r>
    </w:p>
    <w:p w:rsidR="002000FE" w:rsidRPr="002000FE" w:rsidRDefault="002000FE" w:rsidP="002000FE">
      <w:pPr>
        <w:spacing w:after="0" w:line="240" w:lineRule="auto"/>
        <w:ind w:firstLine="708"/>
        <w:jc w:val="center"/>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РЕШЕНИЯ</w:t>
      </w:r>
    </w:p>
    <w:p w:rsidR="002000FE" w:rsidRPr="002000FE" w:rsidRDefault="002000FE" w:rsidP="002000FE">
      <w:pPr>
        <w:spacing w:after="0" w:line="240" w:lineRule="auto"/>
        <w:ind w:firstLine="708"/>
        <w:jc w:val="center"/>
        <w:rPr>
          <w:rFonts w:ascii="Times New Roman" w:eastAsia="Times New Roman" w:hAnsi="Times New Roman" w:cs="Times New Roman"/>
          <w:sz w:val="28"/>
          <w:szCs w:val="28"/>
          <w:lang w:eastAsia="bg-BG"/>
        </w:rPr>
      </w:pPr>
    </w:p>
    <w:p w:rsidR="002000FE" w:rsidRPr="002000FE" w:rsidRDefault="002000FE" w:rsidP="002000FE">
      <w:pPr>
        <w:spacing w:after="0" w:line="240" w:lineRule="auto"/>
        <w:ind w:firstLine="708"/>
        <w:jc w:val="both"/>
        <w:rPr>
          <w:rFonts w:ascii="Times New Roman" w:eastAsia="Calibri" w:hAnsi="Times New Roman" w:cs="Times New Roman"/>
          <w:sz w:val="28"/>
          <w:szCs w:val="28"/>
        </w:rPr>
      </w:pPr>
      <w:r w:rsidRPr="002000FE">
        <w:rPr>
          <w:rFonts w:ascii="Times New Roman" w:eastAsia="Times New Roman" w:hAnsi="Times New Roman" w:cs="Times New Roman"/>
          <w:b/>
          <w:sz w:val="28"/>
          <w:szCs w:val="28"/>
          <w:lang w:eastAsia="bg-BG"/>
        </w:rPr>
        <w:t>34.368.</w:t>
      </w:r>
      <w:r w:rsidRPr="002000FE">
        <w:rPr>
          <w:rFonts w:ascii="Times New Roman" w:eastAsia="Times New Roman" w:hAnsi="Times New Roman" w:cs="Times New Roman"/>
          <w:b/>
          <w:sz w:val="28"/>
          <w:szCs w:val="28"/>
          <w:lang w:eastAsia="bg-BG"/>
        </w:rPr>
        <w:t>І.</w:t>
      </w:r>
      <w:r w:rsidRPr="002000FE">
        <w:rPr>
          <w:rFonts w:ascii="Times New Roman" w:eastAsia="Times New Roman" w:hAnsi="Times New Roman" w:cs="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w:t>
      </w:r>
      <w:r w:rsidRPr="002000FE">
        <w:rPr>
          <w:rFonts w:ascii="Times New Roman" w:eastAsia="Times New Roman" w:hAnsi="Times New Roman" w:cs="Times New Roman"/>
          <w:sz w:val="28"/>
          <w:szCs w:val="28"/>
          <w:lang w:eastAsia="bg-BG"/>
        </w:rPr>
        <w:lastRenderedPageBreak/>
        <w:t xml:space="preserve">32.348/28.01.2026 г. на </w:t>
      </w:r>
      <w:proofErr w:type="spellStart"/>
      <w:r w:rsidRPr="002000FE">
        <w:rPr>
          <w:rFonts w:ascii="Times New Roman" w:eastAsia="Times New Roman" w:hAnsi="Times New Roman" w:cs="Times New Roman"/>
          <w:sz w:val="28"/>
          <w:szCs w:val="28"/>
          <w:lang w:eastAsia="bg-BG"/>
        </w:rPr>
        <w:t>ОбС</w:t>
      </w:r>
      <w:proofErr w:type="spellEnd"/>
      <w:r w:rsidRPr="002000FE">
        <w:rPr>
          <w:rFonts w:ascii="Times New Roman" w:eastAsia="Times New Roman" w:hAnsi="Times New Roman" w:cs="Times New Roman"/>
          <w:sz w:val="28"/>
          <w:szCs w:val="28"/>
          <w:lang w:eastAsia="bg-BG"/>
        </w:rPr>
        <w:t xml:space="preserve">-Карнобат </w:t>
      </w:r>
      <w:r w:rsidRPr="002000FE">
        <w:rPr>
          <w:rFonts w:ascii="Times New Roman" w:eastAsia="Calibri" w:hAnsi="Times New Roman" w:cs="Times New Roman"/>
          <w:sz w:val="28"/>
          <w:szCs w:val="28"/>
        </w:rPr>
        <w:t xml:space="preserve">„Програма за управление и разпореждане с имоти - общинска собственост за 2026 година“, като в </w:t>
      </w:r>
      <w:r w:rsidRPr="002000FE">
        <w:rPr>
          <w:rFonts w:ascii="Times New Roman" w:eastAsia="Times New Roman" w:hAnsi="Times New Roman" w:cs="Times New Roman"/>
          <w:sz w:val="28"/>
          <w:szCs w:val="28"/>
          <w:lang w:eastAsia="bg-BG"/>
        </w:rPr>
        <w:t xml:space="preserve">раздел </w:t>
      </w:r>
      <w:r w:rsidRPr="002000FE">
        <w:rPr>
          <w:rFonts w:ascii="Times New Roman" w:eastAsia="Times New Roman" w:hAnsi="Times New Roman" w:cs="Times New Roman"/>
          <w:sz w:val="28"/>
          <w:szCs w:val="28"/>
          <w:lang w:val="en-US" w:eastAsia="bg-BG"/>
        </w:rPr>
        <w:t>III</w:t>
      </w:r>
      <w:r w:rsidRPr="002000FE">
        <w:rPr>
          <w:rFonts w:ascii="Times New Roman" w:eastAsia="Times New Roman" w:hAnsi="Times New Roman" w:cs="Times New Roman"/>
          <w:sz w:val="28"/>
          <w:szCs w:val="28"/>
          <w:lang w:eastAsia="bg-BG"/>
        </w:rPr>
        <w:t>.</w:t>
      </w:r>
      <w:proofErr w:type="spellStart"/>
      <w:r w:rsidRPr="002000FE">
        <w:rPr>
          <w:rFonts w:ascii="Times New Roman" w:eastAsia="Times New Roman" w:hAnsi="Times New Roman" w:cs="Times New Roman"/>
          <w:sz w:val="28"/>
          <w:szCs w:val="28"/>
          <w:lang w:eastAsia="bg-BG"/>
        </w:rPr>
        <w:t>Б.“Имоти</w:t>
      </w:r>
      <w:proofErr w:type="spellEnd"/>
      <w:r w:rsidRPr="002000FE">
        <w:rPr>
          <w:rFonts w:ascii="Times New Roman" w:eastAsia="Times New Roman" w:hAnsi="Times New Roman" w:cs="Times New Roman"/>
          <w:sz w:val="28"/>
          <w:szCs w:val="28"/>
          <w:lang w:eastAsia="bg-BG"/>
        </w:rPr>
        <w:t xml:space="preserve">, за продажба“ </w:t>
      </w:r>
      <w:r w:rsidRPr="002000FE">
        <w:rPr>
          <w:rFonts w:ascii="Times New Roman" w:eastAsia="Calibri" w:hAnsi="Times New Roman" w:cs="Times New Roman"/>
          <w:sz w:val="28"/>
          <w:szCs w:val="28"/>
        </w:rPr>
        <w:t xml:space="preserve"> се добавя следния имот:</w:t>
      </w:r>
    </w:p>
    <w:p w:rsidR="002000FE" w:rsidRPr="002000FE" w:rsidRDefault="002000FE" w:rsidP="002000FE">
      <w:pPr>
        <w:numPr>
          <w:ilvl w:val="0"/>
          <w:numId w:val="5"/>
        </w:numPr>
        <w:tabs>
          <w:tab w:val="left" w:pos="993"/>
        </w:tabs>
        <w:spacing w:before="120" w:after="120" w:line="240" w:lineRule="auto"/>
        <w:ind w:left="0" w:firstLine="709"/>
        <w:jc w:val="both"/>
        <w:rPr>
          <w:rFonts w:ascii="Times New Roman" w:eastAsia="Calibri" w:hAnsi="Times New Roman" w:cs="Times New Roman"/>
          <w:sz w:val="28"/>
          <w:szCs w:val="28"/>
        </w:rPr>
      </w:pPr>
      <w:r w:rsidRPr="002000FE">
        <w:rPr>
          <w:rFonts w:ascii="Times New Roman" w:eastAsia="Times New Roman" w:hAnsi="Times New Roman" w:cs="Times New Roman"/>
          <w:sz w:val="28"/>
          <w:szCs w:val="28"/>
          <w:lang w:eastAsia="bg-BG"/>
        </w:rPr>
        <w:t xml:space="preserve">Урегулиран поземлен имот V от квартал 29 по плана на </w:t>
      </w:r>
      <w:proofErr w:type="spellStart"/>
      <w:r w:rsidRPr="002000FE">
        <w:rPr>
          <w:rFonts w:ascii="Times New Roman" w:eastAsia="Times New Roman" w:hAnsi="Times New Roman" w:cs="Times New Roman"/>
          <w:sz w:val="28"/>
          <w:szCs w:val="28"/>
          <w:lang w:eastAsia="bg-BG"/>
        </w:rPr>
        <w:t>с.Сигмен</w:t>
      </w:r>
      <w:proofErr w:type="spellEnd"/>
      <w:r w:rsidRPr="002000FE">
        <w:rPr>
          <w:rFonts w:ascii="Times New Roman" w:eastAsia="Times New Roman" w:hAnsi="Times New Roman" w:cs="Times New Roman"/>
          <w:sz w:val="28"/>
          <w:szCs w:val="28"/>
          <w:lang w:eastAsia="bg-BG"/>
        </w:rPr>
        <w:t xml:space="preserve">, с площ 875 </w:t>
      </w:r>
      <w:proofErr w:type="spellStart"/>
      <w:r w:rsidRPr="002000FE">
        <w:rPr>
          <w:rFonts w:ascii="Times New Roman" w:eastAsia="Times New Roman" w:hAnsi="Times New Roman" w:cs="Times New Roman"/>
          <w:sz w:val="28"/>
          <w:szCs w:val="28"/>
          <w:lang w:eastAsia="bg-BG"/>
        </w:rPr>
        <w:t>кв.м</w:t>
      </w:r>
      <w:proofErr w:type="spellEnd"/>
      <w:r w:rsidRPr="002000FE">
        <w:rPr>
          <w:rFonts w:ascii="Times New Roman" w:eastAsia="Times New Roman" w:hAnsi="Times New Roman" w:cs="Times New Roman"/>
          <w:sz w:val="28"/>
          <w:szCs w:val="28"/>
          <w:lang w:eastAsia="bg-BG"/>
        </w:rPr>
        <w:t>, отреден за жилищно строителство, за който е съставен АЧОС 5915/26.02.2010 г.</w:t>
      </w:r>
    </w:p>
    <w:p w:rsidR="002000FE" w:rsidRPr="002000FE" w:rsidRDefault="002000FE" w:rsidP="002000FE">
      <w:pPr>
        <w:spacing w:after="0" w:line="240" w:lineRule="auto"/>
        <w:ind w:firstLine="708"/>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b/>
          <w:sz w:val="28"/>
          <w:szCs w:val="28"/>
          <w:lang w:eastAsia="bg-BG"/>
        </w:rPr>
        <w:t>34.368.</w:t>
      </w:r>
      <w:r w:rsidRPr="002000FE">
        <w:rPr>
          <w:rFonts w:ascii="Times New Roman" w:eastAsia="Times New Roman" w:hAnsi="Times New Roman" w:cs="Times New Roman"/>
          <w:b/>
          <w:sz w:val="28"/>
          <w:szCs w:val="28"/>
          <w:lang w:eastAsia="bg-BG"/>
        </w:rPr>
        <w:t>ІІ.</w:t>
      </w:r>
      <w:r w:rsidRPr="002000FE">
        <w:rPr>
          <w:rFonts w:ascii="Times New Roman" w:eastAsia="Times New Roman" w:hAnsi="Times New Roman" w:cs="Times New Roman"/>
          <w:sz w:val="28"/>
          <w:szCs w:val="28"/>
          <w:lang w:eastAsia="bg-BG"/>
        </w:rPr>
        <w:t xml:space="preserve"> Общински съвет – 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следния имот – частна общинска собственост:</w:t>
      </w:r>
    </w:p>
    <w:p w:rsidR="002000FE" w:rsidRPr="002000FE" w:rsidRDefault="002000FE" w:rsidP="002000FE">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 xml:space="preserve">Урегулиран поземлен имот V (пети) от кв.29 (двадесет и девети) по плана на </w:t>
      </w:r>
      <w:proofErr w:type="spellStart"/>
      <w:r w:rsidRPr="002000FE">
        <w:rPr>
          <w:rFonts w:ascii="Times New Roman" w:eastAsia="Times New Roman" w:hAnsi="Times New Roman" w:cs="Times New Roman"/>
          <w:sz w:val="28"/>
          <w:szCs w:val="28"/>
          <w:lang w:eastAsia="bg-BG"/>
        </w:rPr>
        <w:t>с.Сигмен</w:t>
      </w:r>
      <w:proofErr w:type="spellEnd"/>
      <w:r w:rsidRPr="002000FE">
        <w:rPr>
          <w:rFonts w:ascii="Times New Roman" w:eastAsia="Times New Roman" w:hAnsi="Times New Roman" w:cs="Times New Roman"/>
          <w:sz w:val="28"/>
          <w:szCs w:val="28"/>
          <w:lang w:eastAsia="bg-BG"/>
        </w:rPr>
        <w:t xml:space="preserve">, с площ 875 (осемстотин седемдесет и пет) </w:t>
      </w:r>
      <w:proofErr w:type="spellStart"/>
      <w:r w:rsidRPr="002000FE">
        <w:rPr>
          <w:rFonts w:ascii="Times New Roman" w:eastAsia="Times New Roman" w:hAnsi="Times New Roman" w:cs="Times New Roman"/>
          <w:sz w:val="28"/>
          <w:szCs w:val="28"/>
          <w:lang w:eastAsia="bg-BG"/>
        </w:rPr>
        <w:t>кв.м</w:t>
      </w:r>
      <w:proofErr w:type="spellEnd"/>
      <w:r w:rsidRPr="002000FE">
        <w:rPr>
          <w:rFonts w:ascii="Times New Roman" w:eastAsia="Times New Roman" w:hAnsi="Times New Roman" w:cs="Times New Roman"/>
          <w:sz w:val="28"/>
          <w:szCs w:val="28"/>
          <w:lang w:eastAsia="bg-BG"/>
        </w:rPr>
        <w:t xml:space="preserve">, отреден за жилищно строителство, при граници: север – УПИ ІV, изток – улица, юг – улица, запад – УПИ VІ, за който е съставен АЧОС 5915/26.02.2010 г., при пазарна цена: 9 319,00(девет хиляди, триста и деветнадесет) евро, без ДДС. </w:t>
      </w:r>
    </w:p>
    <w:p w:rsidR="002000FE" w:rsidRPr="002000FE" w:rsidRDefault="002000FE" w:rsidP="002000FE">
      <w:pPr>
        <w:spacing w:after="0" w:line="240" w:lineRule="auto"/>
        <w:ind w:left="360" w:firstLine="348"/>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Данъчната оценка на имота е в размер на 1 030,00 евро.</w:t>
      </w:r>
    </w:p>
    <w:p w:rsidR="002000FE" w:rsidRPr="002000FE" w:rsidRDefault="002000FE" w:rsidP="002000FE">
      <w:pPr>
        <w:spacing w:after="100" w:afterAutospacing="1" w:line="240" w:lineRule="auto"/>
        <w:ind w:firstLine="709"/>
        <w:contextualSpacing/>
        <w:jc w:val="both"/>
        <w:outlineLvl w:val="0"/>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2. Продажбата на имота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2000FE">
        <w:rPr>
          <w:rFonts w:ascii="Times New Roman" w:eastAsia="Times New Roman" w:hAnsi="Times New Roman" w:cs="Times New Roman"/>
          <w:b/>
          <w:kern w:val="36"/>
          <w:sz w:val="28"/>
          <w:szCs w:val="28"/>
        </w:rPr>
        <w:t xml:space="preserve"> </w:t>
      </w:r>
      <w:r w:rsidRPr="002000FE">
        <w:rPr>
          <w:rFonts w:ascii="Times New Roman" w:eastAsia="Times New Roman"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2000FE">
        <w:rPr>
          <w:rFonts w:ascii="Times New Roman" w:eastAsia="Times New Roman" w:hAnsi="Times New Roman" w:cs="Times New Roman"/>
          <w:kern w:val="36"/>
          <w:sz w:val="28"/>
          <w:szCs w:val="28"/>
          <w:lang w:val="en-US"/>
        </w:rPr>
        <w:t xml:space="preserve">, </w:t>
      </w:r>
      <w:r w:rsidRPr="002000FE">
        <w:rPr>
          <w:rFonts w:ascii="Times New Roman" w:eastAsia="Times New Roman" w:hAnsi="Times New Roman" w:cs="Times New Roman"/>
          <w:kern w:val="36"/>
          <w:sz w:val="28"/>
          <w:szCs w:val="28"/>
        </w:rPr>
        <w:t>дължимия данък съгласно ЗДДС</w:t>
      </w:r>
      <w:r w:rsidRPr="002000FE">
        <w:rPr>
          <w:rFonts w:ascii="Times New Roman" w:eastAsia="Times New Roman" w:hAnsi="Times New Roman" w:cs="Times New Roman"/>
          <w:sz w:val="28"/>
          <w:szCs w:val="28"/>
          <w:lang w:eastAsia="bg-BG"/>
        </w:rPr>
        <w:t xml:space="preserve"> и възстановяват стойността на разходите, направени от общината за изготвянето на пазарната оценка.</w:t>
      </w:r>
    </w:p>
    <w:p w:rsidR="002000FE" w:rsidRPr="002000FE" w:rsidRDefault="002000FE" w:rsidP="002000FE">
      <w:pPr>
        <w:spacing w:after="0" w:line="240" w:lineRule="auto"/>
        <w:ind w:firstLine="709"/>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3.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правната сделка.</w:t>
      </w:r>
    </w:p>
    <w:p w:rsidR="002000FE" w:rsidRPr="002000FE" w:rsidRDefault="002000FE" w:rsidP="002000FE">
      <w:pPr>
        <w:spacing w:after="0" w:line="240" w:lineRule="auto"/>
        <w:ind w:firstLine="567"/>
        <w:jc w:val="both"/>
        <w:rPr>
          <w:rFonts w:ascii="Times New Roman" w:eastAsia="Times New Roman" w:hAnsi="Times New Roman" w:cs="Times New Roman"/>
          <w:sz w:val="28"/>
          <w:szCs w:val="28"/>
          <w:lang w:val="en-US" w:eastAsia="bg-BG"/>
        </w:rPr>
      </w:pPr>
    </w:p>
    <w:p w:rsidR="002000FE" w:rsidRPr="002000FE" w:rsidRDefault="002000FE" w:rsidP="002000FE">
      <w:pPr>
        <w:spacing w:line="256" w:lineRule="auto"/>
        <w:ind w:firstLine="708"/>
        <w:jc w:val="both"/>
        <w:rPr>
          <w:rFonts w:ascii="Times New Roman" w:eastAsia="Times New Roman" w:hAnsi="Times New Roman" w:cs="Times New Roman"/>
          <w:b/>
          <w:color w:val="FF0000"/>
          <w:sz w:val="28"/>
          <w:szCs w:val="28"/>
          <w:lang w:eastAsia="bg-BG"/>
        </w:rPr>
      </w:pPr>
      <w:r w:rsidRPr="002000FE">
        <w:rPr>
          <w:rFonts w:ascii="Times New Roman" w:eastAsia="Times New Roman" w:hAnsi="Times New Roman" w:cs="Times New Roman"/>
          <w:b/>
          <w:sz w:val="28"/>
          <w:szCs w:val="28"/>
          <w:u w:val="single"/>
          <w:lang w:eastAsia="bg-BG"/>
        </w:rPr>
        <w:t>ПО  ТРЕТА  ТОЧКА ОТ ДНЕВНИЯ РЕД</w:t>
      </w:r>
      <w:r w:rsidRPr="002000FE">
        <w:rPr>
          <w:rFonts w:ascii="Times New Roman" w:eastAsia="Times New Roman" w:hAnsi="Times New Roman" w:cs="Times New Roman"/>
          <w:sz w:val="28"/>
          <w:szCs w:val="28"/>
          <w:u w:val="single"/>
          <w:lang w:eastAsia="bg-BG"/>
        </w:rPr>
        <w:t xml:space="preserve"> –</w:t>
      </w:r>
      <w:r w:rsidRPr="002000FE">
        <w:rPr>
          <w:rFonts w:ascii="Times New Roman" w:eastAsia="Times New Roman" w:hAnsi="Times New Roman" w:cs="Times New Roman"/>
          <w:b/>
          <w:sz w:val="28"/>
          <w:szCs w:val="28"/>
        </w:rPr>
        <w:t xml:space="preserve"> </w:t>
      </w:r>
      <w:r w:rsidRPr="002000FE">
        <w:rPr>
          <w:rFonts w:ascii="Times New Roman" w:eastAsia="Times New Roman" w:hAnsi="Times New Roman" w:cs="Times New Roman"/>
          <w:b/>
          <w:sz w:val="28"/>
          <w:szCs w:val="28"/>
          <w:lang w:val="en-AU" w:eastAsia="bg-BG"/>
        </w:rPr>
        <w:t xml:space="preserve">ДОКЛАДНА ЗАПИСКА </w:t>
      </w:r>
      <w:proofErr w:type="spellStart"/>
      <w:r w:rsidRPr="002000FE">
        <w:rPr>
          <w:rFonts w:ascii="Times New Roman" w:eastAsia="Times New Roman" w:hAnsi="Times New Roman" w:cs="Times New Roman"/>
          <w:b/>
          <w:sz w:val="28"/>
          <w:szCs w:val="28"/>
          <w:lang w:val="en-AU" w:eastAsia="bg-BG"/>
        </w:rPr>
        <w:t>от</w:t>
      </w:r>
      <w:proofErr w:type="spellEnd"/>
      <w:r w:rsidRPr="002000FE">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2000FE">
        <w:rPr>
          <w:rFonts w:ascii="Times New Roman" w:eastAsia="Times New Roman" w:hAnsi="Times New Roman" w:cs="Times New Roman"/>
          <w:sz w:val="28"/>
          <w:szCs w:val="28"/>
          <w:lang w:val="en-AU" w:eastAsia="bg-BG"/>
        </w:rPr>
        <w:t>:</w:t>
      </w:r>
      <w:r w:rsidRPr="002000FE">
        <w:rPr>
          <w:rFonts w:ascii="Times New Roman" w:eastAsia="Calibri" w:hAnsi="Times New Roman" w:cs="Times New Roman"/>
          <w:sz w:val="28"/>
          <w:szCs w:val="28"/>
        </w:rPr>
        <w:t xml:space="preserve"> Прекратяване на съсобственост между Община Карнобат и Физически лица в </w:t>
      </w:r>
      <w:proofErr w:type="spellStart"/>
      <w:r w:rsidRPr="002000FE">
        <w:rPr>
          <w:rFonts w:ascii="Times New Roman" w:eastAsia="Calibri" w:hAnsi="Times New Roman" w:cs="Times New Roman"/>
          <w:sz w:val="28"/>
          <w:szCs w:val="28"/>
        </w:rPr>
        <w:t>упи</w:t>
      </w:r>
      <w:proofErr w:type="spellEnd"/>
      <w:r w:rsidRPr="002000FE">
        <w:rPr>
          <w:rFonts w:ascii="Times New Roman" w:eastAsia="Calibri" w:hAnsi="Times New Roman" w:cs="Times New Roman"/>
          <w:sz w:val="28"/>
          <w:szCs w:val="28"/>
        </w:rPr>
        <w:t xml:space="preserve"> І-175 от кв.17 по плана на </w:t>
      </w:r>
      <w:proofErr w:type="spellStart"/>
      <w:r w:rsidRPr="002000FE">
        <w:rPr>
          <w:rFonts w:ascii="Times New Roman" w:eastAsia="Calibri" w:hAnsi="Times New Roman" w:cs="Times New Roman"/>
          <w:sz w:val="28"/>
          <w:szCs w:val="28"/>
        </w:rPr>
        <w:t>с.Хаджиите</w:t>
      </w:r>
      <w:proofErr w:type="spellEnd"/>
      <w:r w:rsidRPr="002000FE">
        <w:rPr>
          <w:rFonts w:ascii="Times New Roman" w:eastAsia="Calibri" w:hAnsi="Times New Roman" w:cs="Times New Roman"/>
          <w:sz w:val="28"/>
          <w:szCs w:val="28"/>
        </w:rPr>
        <w:t>, чрез продажба частта на общината.</w:t>
      </w:r>
      <w:r w:rsidRPr="002000FE">
        <w:rPr>
          <w:rFonts w:ascii="Times New Roman CYR" w:eastAsia="Times New Roman" w:hAnsi="Times New Roman CYR" w:cs="Times New Roman CYR"/>
          <w:bCs/>
          <w:sz w:val="28"/>
          <w:szCs w:val="28"/>
          <w:lang w:eastAsia="bg-BG"/>
        </w:rPr>
        <w:t xml:space="preserve"> </w:t>
      </w:r>
      <w:r w:rsidRPr="002000FE">
        <w:rPr>
          <w:rFonts w:ascii="Times New Roman" w:eastAsia="Times New Roman" w:hAnsi="Times New Roman" w:cs="Times New Roman"/>
          <w:b/>
          <w:color w:val="FF0000"/>
          <w:sz w:val="28"/>
          <w:szCs w:val="28"/>
          <w:lang w:eastAsia="bg-BG"/>
        </w:rPr>
        <w:t>Вх. № 510/19.03.2026г.</w:t>
      </w:r>
    </w:p>
    <w:p w:rsidR="002000FE" w:rsidRPr="002000FE" w:rsidRDefault="002000FE" w:rsidP="002000FE">
      <w:pPr>
        <w:spacing w:after="0" w:line="240" w:lineRule="auto"/>
        <w:jc w:val="center"/>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Р Е Ш Е Н И Я:</w:t>
      </w:r>
    </w:p>
    <w:p w:rsidR="002000FE" w:rsidRPr="002000FE" w:rsidRDefault="002000FE" w:rsidP="002000FE">
      <w:pPr>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34.369.</w:t>
      </w:r>
      <w:r w:rsidRPr="002000FE">
        <w:rPr>
          <w:rFonts w:ascii="Times New Roman" w:eastAsia="Calibri" w:hAnsi="Times New Roman" w:cs="Times New Roman"/>
          <w:b/>
          <w:sz w:val="28"/>
          <w:szCs w:val="28"/>
        </w:rPr>
        <w:t>І.</w:t>
      </w:r>
      <w:r w:rsidRPr="002000FE">
        <w:rPr>
          <w:rFonts w:ascii="Times New Roman" w:eastAsia="Calibri" w:hAnsi="Times New Roman" w:cs="Times New Roman"/>
          <w:sz w:val="28"/>
          <w:szCs w:val="28"/>
        </w:rPr>
        <w:t xml:space="preserve"> Общински съвет Карнобат на основание чл.21, ал.1, т.12 от ЗМСМВ и чл.8, ал.9 от ЗОС, допълва приетата с Решение № 32.348/28.01.2026г. на Общински съвет </w:t>
      </w:r>
      <w:proofErr w:type="spellStart"/>
      <w:r w:rsidRPr="002000FE">
        <w:rPr>
          <w:rFonts w:ascii="Times New Roman" w:eastAsia="Calibri" w:hAnsi="Times New Roman" w:cs="Times New Roman"/>
          <w:sz w:val="28"/>
          <w:szCs w:val="28"/>
        </w:rPr>
        <w:t>гр.Карнобат</w:t>
      </w:r>
      <w:proofErr w:type="spellEnd"/>
      <w:r w:rsidRPr="002000FE">
        <w:rPr>
          <w:rFonts w:ascii="Times New Roman" w:eastAsia="Calibri" w:hAnsi="Times New Roman" w:cs="Times New Roman"/>
          <w:sz w:val="28"/>
          <w:szCs w:val="28"/>
        </w:rPr>
        <w:t xml:space="preserve"> Програма за управление и разпореждане с имоти – общинска собственост за 2026г., като в раздел </w:t>
      </w:r>
      <w:r w:rsidRPr="002000FE">
        <w:rPr>
          <w:rFonts w:ascii="Times New Roman" w:eastAsia="Calibri" w:hAnsi="Times New Roman" w:cs="Times New Roman"/>
          <w:b/>
          <w:sz w:val="28"/>
          <w:szCs w:val="28"/>
        </w:rPr>
        <w:t>ІІІ.Б.ИМОТИ ЗА ПРОДАЖБА се добави</w:t>
      </w:r>
    </w:p>
    <w:p w:rsidR="002000FE" w:rsidRPr="002000FE" w:rsidRDefault="002000FE" w:rsidP="002000FE">
      <w:pPr>
        <w:spacing w:after="120" w:line="240" w:lineRule="auto"/>
        <w:ind w:firstLine="709"/>
        <w:jc w:val="both"/>
        <w:rPr>
          <w:rFonts w:ascii="Times New Roman" w:eastAsia="Calibri" w:hAnsi="Times New Roman" w:cs="Times New Roman"/>
          <w:b/>
          <w:sz w:val="28"/>
          <w:szCs w:val="28"/>
        </w:rPr>
      </w:pPr>
      <w:r w:rsidRPr="002000FE">
        <w:rPr>
          <w:rFonts w:ascii="Times New Roman" w:eastAsia="Calibri" w:hAnsi="Times New Roman" w:cs="Times New Roman"/>
          <w:b/>
          <w:sz w:val="28"/>
          <w:szCs w:val="28"/>
        </w:rPr>
        <w:lastRenderedPageBreak/>
        <w:t xml:space="preserve">152/635 </w:t>
      </w:r>
      <w:proofErr w:type="spellStart"/>
      <w:r w:rsidRPr="002000FE">
        <w:rPr>
          <w:rFonts w:ascii="Times New Roman" w:eastAsia="Calibri" w:hAnsi="Times New Roman" w:cs="Times New Roman"/>
          <w:b/>
          <w:sz w:val="28"/>
          <w:szCs w:val="28"/>
        </w:rPr>
        <w:t>ид.ч</w:t>
      </w:r>
      <w:proofErr w:type="spellEnd"/>
      <w:r w:rsidRPr="002000FE">
        <w:rPr>
          <w:rFonts w:ascii="Times New Roman" w:eastAsia="Calibri" w:hAnsi="Times New Roman" w:cs="Times New Roman"/>
          <w:b/>
          <w:sz w:val="28"/>
          <w:szCs w:val="28"/>
        </w:rPr>
        <w:t xml:space="preserve">. </w:t>
      </w:r>
      <w:proofErr w:type="spellStart"/>
      <w:r w:rsidRPr="002000FE">
        <w:rPr>
          <w:rFonts w:ascii="Times New Roman" w:eastAsia="Calibri" w:hAnsi="Times New Roman" w:cs="Times New Roman"/>
          <w:b/>
          <w:sz w:val="28"/>
          <w:szCs w:val="28"/>
        </w:rPr>
        <w:t>кв.м</w:t>
      </w:r>
      <w:proofErr w:type="spellEnd"/>
      <w:r w:rsidRPr="002000FE">
        <w:rPr>
          <w:rFonts w:ascii="Times New Roman" w:eastAsia="Calibri" w:hAnsi="Times New Roman" w:cs="Times New Roman"/>
          <w:sz w:val="28"/>
          <w:szCs w:val="28"/>
        </w:rPr>
        <w:t xml:space="preserve"> от УПИ І-175 от кв.17 по плана на </w:t>
      </w:r>
      <w:proofErr w:type="spellStart"/>
      <w:r w:rsidRPr="002000FE">
        <w:rPr>
          <w:rFonts w:ascii="Times New Roman" w:eastAsia="Calibri" w:hAnsi="Times New Roman" w:cs="Times New Roman"/>
          <w:sz w:val="28"/>
          <w:szCs w:val="28"/>
        </w:rPr>
        <w:t>с.Хаджиите</w:t>
      </w:r>
      <w:proofErr w:type="spellEnd"/>
      <w:r w:rsidRPr="002000FE">
        <w:rPr>
          <w:rFonts w:ascii="Times New Roman" w:eastAsia="Calibri" w:hAnsi="Times New Roman" w:cs="Times New Roman"/>
          <w:sz w:val="28"/>
          <w:szCs w:val="28"/>
        </w:rPr>
        <w:t xml:space="preserve"> и построената в него Масивна едноетажна </w:t>
      </w:r>
      <w:proofErr w:type="spellStart"/>
      <w:r w:rsidRPr="002000FE">
        <w:rPr>
          <w:rFonts w:ascii="Times New Roman" w:eastAsia="Calibri" w:hAnsi="Times New Roman" w:cs="Times New Roman"/>
          <w:sz w:val="28"/>
          <w:szCs w:val="28"/>
        </w:rPr>
        <w:t>дюкянска</w:t>
      </w:r>
      <w:proofErr w:type="spellEnd"/>
      <w:r w:rsidRPr="002000FE">
        <w:rPr>
          <w:rFonts w:ascii="Times New Roman" w:eastAsia="Calibri" w:hAnsi="Times New Roman" w:cs="Times New Roman"/>
          <w:sz w:val="28"/>
          <w:szCs w:val="28"/>
        </w:rPr>
        <w:t xml:space="preserve"> сграда със ЗП 52 </w:t>
      </w:r>
      <w:proofErr w:type="spellStart"/>
      <w:r w:rsidRPr="002000FE">
        <w:rPr>
          <w:rFonts w:ascii="Times New Roman" w:eastAsia="Calibri" w:hAnsi="Times New Roman" w:cs="Times New Roman"/>
          <w:sz w:val="28"/>
          <w:szCs w:val="28"/>
        </w:rPr>
        <w:t>кв.м</w:t>
      </w:r>
      <w:proofErr w:type="spellEnd"/>
      <w:r w:rsidRPr="002000FE">
        <w:rPr>
          <w:rFonts w:ascii="Times New Roman" w:eastAsia="Calibri" w:hAnsi="Times New Roman" w:cs="Times New Roman"/>
          <w:b/>
          <w:sz w:val="28"/>
          <w:szCs w:val="28"/>
        </w:rPr>
        <w:t>, актувани с АЧОС № 2634/26.03.2003г.</w:t>
      </w:r>
    </w:p>
    <w:p w:rsidR="002000FE" w:rsidRPr="002000FE" w:rsidRDefault="002000FE" w:rsidP="002000FE">
      <w:pPr>
        <w:spacing w:after="12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34.369.</w:t>
      </w:r>
      <w:r w:rsidRPr="002000FE">
        <w:rPr>
          <w:rFonts w:ascii="Times New Roman" w:eastAsia="Calibri" w:hAnsi="Times New Roman" w:cs="Times New Roman"/>
          <w:b/>
          <w:sz w:val="28"/>
          <w:szCs w:val="28"/>
        </w:rPr>
        <w:t xml:space="preserve">ІІ. </w:t>
      </w:r>
      <w:proofErr w:type="spellStart"/>
      <w:r w:rsidRPr="002000FE">
        <w:rPr>
          <w:rFonts w:ascii="Times New Roman" w:eastAsia="Calibri" w:hAnsi="Times New Roman" w:cs="Times New Roman"/>
          <w:b/>
          <w:sz w:val="28"/>
          <w:szCs w:val="28"/>
          <w:lang w:val="en-US"/>
        </w:rPr>
        <w:t>Общински</w:t>
      </w:r>
      <w:proofErr w:type="spellEnd"/>
      <w:r w:rsidRPr="002000FE">
        <w:rPr>
          <w:rFonts w:ascii="Times New Roman" w:eastAsia="Calibri" w:hAnsi="Times New Roman" w:cs="Times New Roman"/>
          <w:b/>
          <w:sz w:val="28"/>
          <w:szCs w:val="28"/>
          <w:lang w:val="en-US"/>
        </w:rPr>
        <w:t xml:space="preserve"> </w:t>
      </w:r>
      <w:proofErr w:type="spellStart"/>
      <w:r w:rsidRPr="002000FE">
        <w:rPr>
          <w:rFonts w:ascii="Times New Roman" w:eastAsia="Calibri" w:hAnsi="Times New Roman" w:cs="Times New Roman"/>
          <w:b/>
          <w:sz w:val="28"/>
          <w:szCs w:val="28"/>
          <w:lang w:val="en-US"/>
        </w:rPr>
        <w:t>съвет</w:t>
      </w:r>
      <w:proofErr w:type="spellEnd"/>
      <w:r w:rsidRPr="002000FE">
        <w:rPr>
          <w:rFonts w:ascii="Times New Roman" w:eastAsia="Calibri" w:hAnsi="Times New Roman" w:cs="Times New Roman"/>
          <w:b/>
          <w:sz w:val="28"/>
          <w:szCs w:val="28"/>
          <w:lang w:val="en-US"/>
        </w:rPr>
        <w:t xml:space="preserve"> – </w:t>
      </w:r>
      <w:r w:rsidRPr="002000FE">
        <w:rPr>
          <w:rFonts w:ascii="Times New Roman" w:eastAsia="Calibri" w:hAnsi="Times New Roman" w:cs="Times New Roman"/>
          <w:b/>
          <w:sz w:val="28"/>
          <w:szCs w:val="28"/>
        </w:rPr>
        <w:t xml:space="preserve">гр. </w:t>
      </w:r>
      <w:proofErr w:type="spellStart"/>
      <w:r w:rsidRPr="002000FE">
        <w:rPr>
          <w:rFonts w:ascii="Times New Roman" w:eastAsia="Calibri" w:hAnsi="Times New Roman" w:cs="Times New Roman"/>
          <w:b/>
          <w:sz w:val="28"/>
          <w:szCs w:val="28"/>
          <w:lang w:val="en-US"/>
        </w:rPr>
        <w:t>Карнобат</w:t>
      </w:r>
      <w:proofErr w:type="spellEnd"/>
      <w:r w:rsidRPr="002000FE">
        <w:rPr>
          <w:rFonts w:ascii="Times New Roman" w:eastAsia="Calibri" w:hAnsi="Times New Roman" w:cs="Times New Roman"/>
          <w:sz w:val="28"/>
          <w:szCs w:val="28"/>
          <w:lang w:val="en-US"/>
        </w:rPr>
        <w:t>,</w:t>
      </w:r>
      <w:r w:rsidRPr="002000FE">
        <w:rPr>
          <w:rFonts w:ascii="Times New Roman" w:eastAsia="Calibri" w:hAnsi="Times New Roman" w:cs="Times New Roman"/>
          <w:sz w:val="28"/>
          <w:szCs w:val="28"/>
        </w:rPr>
        <w:t xml:space="preserve"> на основание чл. 21, ал. 1, т. 8 от Закона за местното самоуправление и местната администрация, чл. 36, ал.1, т.2 и ал.3 от Закона за общинската собственост и чл. 36, ал.1, т.2 и ал.4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Община Карнобат, от една страна и Джансу Хюсеин и Ивайло Атанасов, от друга страна, върху:</w:t>
      </w:r>
    </w:p>
    <w:p w:rsidR="002000FE" w:rsidRPr="002000FE" w:rsidRDefault="002000FE" w:rsidP="002000FE">
      <w:pPr>
        <w:spacing w:after="120" w:line="240" w:lineRule="auto"/>
        <w:ind w:firstLine="709"/>
        <w:jc w:val="both"/>
        <w:rPr>
          <w:rFonts w:ascii="Times New Roman" w:eastAsia="Calibri" w:hAnsi="Times New Roman" w:cs="Times New Roman"/>
          <w:sz w:val="28"/>
          <w:szCs w:val="28"/>
        </w:rPr>
      </w:pPr>
      <w:r w:rsidRPr="002000FE">
        <w:rPr>
          <w:rFonts w:ascii="Times New Roman" w:eastAsia="Calibri" w:hAnsi="Times New Roman" w:cs="Times New Roman"/>
          <w:b/>
          <w:sz w:val="28"/>
          <w:szCs w:val="28"/>
        </w:rPr>
        <w:t xml:space="preserve">УРЕГУЛИРАН ПОЗЕМЛЕН ИМОТ І -175 </w:t>
      </w:r>
      <w:r w:rsidRPr="002000FE">
        <w:rPr>
          <w:rFonts w:ascii="Times New Roman" w:eastAsia="Calibri" w:hAnsi="Times New Roman" w:cs="Times New Roman"/>
          <w:sz w:val="28"/>
          <w:szCs w:val="28"/>
        </w:rPr>
        <w:t xml:space="preserve">(първи за поземлен имот сто седемдесет и пет) в кв.17 (седемнадесет) по плана на </w:t>
      </w:r>
      <w:proofErr w:type="spellStart"/>
      <w:r w:rsidRPr="002000FE">
        <w:rPr>
          <w:rFonts w:ascii="Times New Roman" w:eastAsia="Calibri" w:hAnsi="Times New Roman" w:cs="Times New Roman"/>
          <w:sz w:val="28"/>
          <w:szCs w:val="28"/>
        </w:rPr>
        <w:t>с.Хаджиите</w:t>
      </w:r>
      <w:proofErr w:type="spellEnd"/>
      <w:r w:rsidRPr="002000FE">
        <w:rPr>
          <w:rFonts w:ascii="Times New Roman" w:eastAsia="Calibri" w:hAnsi="Times New Roman" w:cs="Times New Roman"/>
          <w:sz w:val="28"/>
          <w:szCs w:val="28"/>
        </w:rPr>
        <w:t xml:space="preserve"> целият с площ 635 </w:t>
      </w:r>
      <w:proofErr w:type="spellStart"/>
      <w:r w:rsidRPr="002000FE">
        <w:rPr>
          <w:rFonts w:ascii="Times New Roman" w:eastAsia="Calibri" w:hAnsi="Times New Roman" w:cs="Times New Roman"/>
          <w:sz w:val="28"/>
          <w:szCs w:val="28"/>
        </w:rPr>
        <w:t>кв.м</w:t>
      </w:r>
      <w:proofErr w:type="spellEnd"/>
      <w:r w:rsidRPr="002000FE">
        <w:rPr>
          <w:rFonts w:ascii="Times New Roman" w:eastAsia="Calibri" w:hAnsi="Times New Roman" w:cs="Times New Roman"/>
          <w:sz w:val="28"/>
          <w:szCs w:val="28"/>
        </w:rPr>
        <w:t xml:space="preserve">,  при граници на целия имот: север – улица; изток – улица; юг – </w:t>
      </w:r>
      <w:proofErr w:type="spellStart"/>
      <w:r w:rsidRPr="002000FE">
        <w:rPr>
          <w:rFonts w:ascii="Times New Roman" w:eastAsia="Calibri" w:hAnsi="Times New Roman" w:cs="Times New Roman"/>
          <w:sz w:val="28"/>
          <w:szCs w:val="28"/>
        </w:rPr>
        <w:t>упи</w:t>
      </w:r>
      <w:proofErr w:type="spellEnd"/>
      <w:r w:rsidRPr="002000FE">
        <w:rPr>
          <w:rFonts w:ascii="Times New Roman" w:eastAsia="Calibri" w:hAnsi="Times New Roman" w:cs="Times New Roman"/>
          <w:sz w:val="28"/>
          <w:szCs w:val="28"/>
        </w:rPr>
        <w:t xml:space="preserve"> ІІ-176; запад – улица,</w:t>
      </w:r>
      <w:r w:rsidRPr="002000FE">
        <w:rPr>
          <w:rFonts w:ascii="Times New Roman" w:eastAsia="Calibri" w:hAnsi="Times New Roman" w:cs="Times New Roman"/>
          <w:b/>
          <w:sz w:val="28"/>
          <w:szCs w:val="28"/>
        </w:rPr>
        <w:t xml:space="preserve"> чрез продажба </w:t>
      </w:r>
      <w:r w:rsidRPr="002000FE">
        <w:rPr>
          <w:rFonts w:ascii="Times New Roman" w:eastAsia="Calibri" w:hAnsi="Times New Roman" w:cs="Times New Roman"/>
          <w:sz w:val="28"/>
          <w:szCs w:val="28"/>
        </w:rPr>
        <w:t>на общинската идеална част от имота, представляваща</w:t>
      </w:r>
      <w:r w:rsidRPr="002000FE">
        <w:rPr>
          <w:rFonts w:ascii="Times New Roman" w:eastAsia="Calibri" w:hAnsi="Times New Roman" w:cs="Times New Roman"/>
          <w:b/>
          <w:sz w:val="28"/>
          <w:szCs w:val="28"/>
        </w:rPr>
        <w:t xml:space="preserve">  </w:t>
      </w:r>
      <w:r w:rsidRPr="002000FE">
        <w:rPr>
          <w:rFonts w:ascii="Times New Roman" w:eastAsia="Calibri" w:hAnsi="Times New Roman" w:cs="Times New Roman"/>
          <w:sz w:val="28"/>
          <w:szCs w:val="28"/>
        </w:rPr>
        <w:t xml:space="preserve"> </w:t>
      </w:r>
      <w:r w:rsidRPr="002000FE">
        <w:rPr>
          <w:rFonts w:ascii="Times New Roman" w:eastAsia="Calibri" w:hAnsi="Times New Roman" w:cs="Times New Roman"/>
          <w:b/>
          <w:sz w:val="28"/>
          <w:szCs w:val="28"/>
        </w:rPr>
        <w:t xml:space="preserve">152/635 </w:t>
      </w:r>
      <w:r w:rsidRPr="002000FE">
        <w:rPr>
          <w:rFonts w:ascii="Times New Roman" w:eastAsia="Calibri" w:hAnsi="Times New Roman" w:cs="Times New Roman"/>
          <w:sz w:val="28"/>
          <w:szCs w:val="28"/>
        </w:rPr>
        <w:t>(сто петдесет и две от шестстотин тридесет и пет)</w:t>
      </w:r>
      <w:r w:rsidRPr="002000FE">
        <w:rPr>
          <w:rFonts w:ascii="Times New Roman" w:eastAsia="Calibri" w:hAnsi="Times New Roman" w:cs="Times New Roman"/>
          <w:b/>
          <w:sz w:val="28"/>
          <w:szCs w:val="28"/>
        </w:rPr>
        <w:t xml:space="preserve"> </w:t>
      </w:r>
      <w:proofErr w:type="spellStart"/>
      <w:r w:rsidRPr="002000FE">
        <w:rPr>
          <w:rFonts w:ascii="Times New Roman" w:eastAsia="Calibri" w:hAnsi="Times New Roman" w:cs="Times New Roman"/>
          <w:b/>
          <w:sz w:val="28"/>
          <w:szCs w:val="28"/>
        </w:rPr>
        <w:t>ид.ч</w:t>
      </w:r>
      <w:proofErr w:type="spellEnd"/>
      <w:r w:rsidRPr="002000FE">
        <w:rPr>
          <w:rFonts w:ascii="Times New Roman" w:eastAsia="Calibri" w:hAnsi="Times New Roman" w:cs="Times New Roman"/>
          <w:b/>
          <w:sz w:val="28"/>
          <w:szCs w:val="28"/>
        </w:rPr>
        <w:t xml:space="preserve">. </w:t>
      </w:r>
      <w:proofErr w:type="spellStart"/>
      <w:r w:rsidRPr="002000FE">
        <w:rPr>
          <w:rFonts w:ascii="Times New Roman" w:eastAsia="Calibri" w:hAnsi="Times New Roman" w:cs="Times New Roman"/>
          <w:b/>
          <w:sz w:val="28"/>
          <w:szCs w:val="28"/>
        </w:rPr>
        <w:t>кв.м</w:t>
      </w:r>
      <w:proofErr w:type="spellEnd"/>
      <w:r w:rsidRPr="002000FE">
        <w:rPr>
          <w:rFonts w:ascii="Times New Roman" w:eastAsia="Calibri" w:hAnsi="Times New Roman" w:cs="Times New Roman"/>
          <w:b/>
          <w:sz w:val="28"/>
          <w:szCs w:val="28"/>
        </w:rPr>
        <w:t xml:space="preserve">, </w:t>
      </w:r>
      <w:r w:rsidRPr="002000FE">
        <w:rPr>
          <w:rFonts w:ascii="Times New Roman" w:eastAsia="Calibri" w:hAnsi="Times New Roman" w:cs="Times New Roman"/>
          <w:sz w:val="28"/>
          <w:szCs w:val="28"/>
        </w:rPr>
        <w:t>ведно с построената в него</w:t>
      </w:r>
      <w:r w:rsidRPr="002000FE">
        <w:rPr>
          <w:rFonts w:ascii="Times New Roman" w:eastAsia="Calibri" w:hAnsi="Times New Roman" w:cs="Times New Roman"/>
          <w:b/>
          <w:sz w:val="28"/>
          <w:szCs w:val="28"/>
        </w:rPr>
        <w:t xml:space="preserve"> Масивна едноетажна </w:t>
      </w:r>
      <w:proofErr w:type="spellStart"/>
      <w:r w:rsidRPr="002000FE">
        <w:rPr>
          <w:rFonts w:ascii="Times New Roman" w:eastAsia="Calibri" w:hAnsi="Times New Roman" w:cs="Times New Roman"/>
          <w:b/>
          <w:sz w:val="28"/>
          <w:szCs w:val="28"/>
        </w:rPr>
        <w:t>дюкянска</w:t>
      </w:r>
      <w:proofErr w:type="spellEnd"/>
      <w:r w:rsidRPr="002000FE">
        <w:rPr>
          <w:rFonts w:ascii="Times New Roman" w:eastAsia="Calibri" w:hAnsi="Times New Roman" w:cs="Times New Roman"/>
          <w:b/>
          <w:sz w:val="28"/>
          <w:szCs w:val="28"/>
        </w:rPr>
        <w:t xml:space="preserve"> сграда със ЗП 52 </w:t>
      </w:r>
      <w:proofErr w:type="spellStart"/>
      <w:r w:rsidRPr="002000FE">
        <w:rPr>
          <w:rFonts w:ascii="Times New Roman" w:eastAsia="Calibri" w:hAnsi="Times New Roman" w:cs="Times New Roman"/>
          <w:b/>
          <w:sz w:val="28"/>
          <w:szCs w:val="28"/>
        </w:rPr>
        <w:t>кв.м</w:t>
      </w:r>
      <w:proofErr w:type="spellEnd"/>
      <w:r w:rsidRPr="002000FE">
        <w:rPr>
          <w:rFonts w:ascii="Times New Roman" w:eastAsia="Calibri" w:hAnsi="Times New Roman" w:cs="Times New Roman"/>
          <w:b/>
          <w:sz w:val="28"/>
          <w:szCs w:val="28"/>
        </w:rPr>
        <w:t xml:space="preserve">, актувани с АЧОС № 2634/26.03.2003г., </w:t>
      </w:r>
      <w:r w:rsidRPr="002000FE">
        <w:rPr>
          <w:rFonts w:ascii="Times New Roman" w:eastAsia="Calibri" w:hAnsi="Times New Roman" w:cs="Times New Roman"/>
          <w:sz w:val="28"/>
          <w:szCs w:val="28"/>
        </w:rPr>
        <w:t xml:space="preserve">, за сумата от </w:t>
      </w:r>
      <w:r w:rsidRPr="002000FE">
        <w:rPr>
          <w:rFonts w:ascii="Times New Roman" w:eastAsia="Calibri" w:hAnsi="Times New Roman" w:cs="Times New Roman"/>
          <w:b/>
          <w:sz w:val="28"/>
          <w:szCs w:val="28"/>
        </w:rPr>
        <w:t>4759,00</w:t>
      </w:r>
      <w:r w:rsidRPr="002000FE">
        <w:rPr>
          <w:rFonts w:ascii="Times New Roman" w:eastAsia="Calibri" w:hAnsi="Times New Roman" w:cs="Times New Roman"/>
          <w:sz w:val="28"/>
          <w:szCs w:val="28"/>
        </w:rPr>
        <w:t xml:space="preserve"> </w:t>
      </w:r>
      <w:r w:rsidRPr="002000FE">
        <w:rPr>
          <w:rFonts w:ascii="Times New Roman" w:eastAsia="Calibri" w:hAnsi="Times New Roman" w:cs="Times New Roman"/>
          <w:b/>
          <w:sz w:val="28"/>
          <w:szCs w:val="28"/>
        </w:rPr>
        <w:t>(четири хиляди седемстотин петдесет и девет) евро, без ДДС</w:t>
      </w:r>
      <w:r w:rsidRPr="002000FE">
        <w:rPr>
          <w:rFonts w:ascii="Times New Roman" w:eastAsia="Calibri" w:hAnsi="Times New Roman" w:cs="Times New Roman"/>
          <w:sz w:val="28"/>
          <w:szCs w:val="28"/>
        </w:rPr>
        <w:t>.</w:t>
      </w:r>
    </w:p>
    <w:p w:rsidR="002000FE" w:rsidRPr="002000FE" w:rsidRDefault="002000FE" w:rsidP="002000FE">
      <w:pPr>
        <w:spacing w:after="0" w:line="240" w:lineRule="auto"/>
        <w:ind w:firstLine="708"/>
        <w:contextualSpacing/>
        <w:jc w:val="both"/>
        <w:rPr>
          <w:rFonts w:ascii="Times New Roman" w:eastAsia="Calibri" w:hAnsi="Times New Roman" w:cs="Times New Roman"/>
          <w:sz w:val="28"/>
          <w:szCs w:val="28"/>
        </w:rPr>
      </w:pPr>
      <w:r w:rsidRPr="002000FE">
        <w:rPr>
          <w:rFonts w:ascii="Times New Roman" w:eastAsia="Calibri" w:hAnsi="Times New Roman" w:cs="Times New Roman"/>
          <w:sz w:val="28"/>
          <w:szCs w:val="28"/>
        </w:rPr>
        <w:t xml:space="preserve">Данъчната оценка на имота е </w:t>
      </w:r>
      <w:r w:rsidRPr="002000FE">
        <w:rPr>
          <w:rFonts w:ascii="Times New Roman" w:eastAsia="Calibri" w:hAnsi="Times New Roman" w:cs="Times New Roman"/>
          <w:b/>
          <w:sz w:val="28"/>
          <w:szCs w:val="28"/>
        </w:rPr>
        <w:t>668,20</w:t>
      </w:r>
      <w:r w:rsidRPr="002000FE">
        <w:rPr>
          <w:rFonts w:ascii="Times New Roman" w:eastAsia="Calibri" w:hAnsi="Times New Roman" w:cs="Times New Roman"/>
          <w:sz w:val="28"/>
          <w:szCs w:val="28"/>
        </w:rPr>
        <w:t xml:space="preserve"> </w:t>
      </w:r>
      <w:r w:rsidRPr="002000FE">
        <w:rPr>
          <w:rFonts w:ascii="Times New Roman" w:eastAsia="Calibri" w:hAnsi="Times New Roman" w:cs="Times New Roman"/>
          <w:b/>
          <w:sz w:val="28"/>
          <w:szCs w:val="28"/>
        </w:rPr>
        <w:t>евро</w:t>
      </w:r>
      <w:r w:rsidRPr="002000FE">
        <w:rPr>
          <w:rFonts w:ascii="Times New Roman" w:eastAsia="Calibri" w:hAnsi="Times New Roman" w:cs="Times New Roman"/>
          <w:sz w:val="28"/>
          <w:szCs w:val="28"/>
        </w:rPr>
        <w:t xml:space="preserve"> </w:t>
      </w:r>
      <w:r w:rsidRPr="002000FE">
        <w:rPr>
          <w:rFonts w:ascii="Times New Roman" w:eastAsia="Calibri" w:hAnsi="Times New Roman" w:cs="Times New Roman"/>
          <w:b/>
          <w:sz w:val="28"/>
          <w:szCs w:val="28"/>
          <w:lang w:val="en-US"/>
        </w:rPr>
        <w:t>(</w:t>
      </w:r>
      <w:r w:rsidRPr="002000FE">
        <w:rPr>
          <w:rFonts w:ascii="Times New Roman" w:eastAsia="Calibri" w:hAnsi="Times New Roman" w:cs="Times New Roman"/>
          <w:b/>
          <w:sz w:val="28"/>
          <w:szCs w:val="28"/>
        </w:rPr>
        <w:t>шестстотин шестдесет и осем евро и двадесет евроцента</w:t>
      </w:r>
      <w:r w:rsidRPr="002000FE">
        <w:rPr>
          <w:rFonts w:ascii="Times New Roman" w:eastAsia="Calibri" w:hAnsi="Times New Roman" w:cs="Times New Roman"/>
          <w:b/>
          <w:sz w:val="28"/>
          <w:szCs w:val="28"/>
          <w:lang w:val="en-US"/>
        </w:rPr>
        <w:t>)</w:t>
      </w:r>
      <w:r w:rsidRPr="002000FE">
        <w:rPr>
          <w:rFonts w:ascii="Times New Roman" w:eastAsia="Calibri" w:hAnsi="Times New Roman" w:cs="Times New Roman"/>
          <w:b/>
          <w:sz w:val="28"/>
          <w:szCs w:val="28"/>
        </w:rPr>
        <w:t>.</w:t>
      </w:r>
    </w:p>
    <w:p w:rsidR="002000FE" w:rsidRPr="002000FE" w:rsidRDefault="002000FE" w:rsidP="002000FE">
      <w:pPr>
        <w:spacing w:after="0" w:line="240" w:lineRule="auto"/>
        <w:ind w:firstLine="708"/>
        <w:contextualSpacing/>
        <w:jc w:val="both"/>
        <w:rPr>
          <w:rFonts w:ascii="Times New Roman" w:eastAsia="Calibri" w:hAnsi="Times New Roman" w:cs="Times New Roman"/>
          <w:sz w:val="28"/>
          <w:szCs w:val="28"/>
        </w:rPr>
      </w:pPr>
      <w:r w:rsidRPr="002000FE">
        <w:rPr>
          <w:rFonts w:ascii="Times New Roman" w:eastAsia="Calibri" w:hAnsi="Times New Roman" w:cs="Times New Roman"/>
          <w:b/>
          <w:sz w:val="28"/>
          <w:szCs w:val="28"/>
        </w:rPr>
        <w:t xml:space="preserve"> Джансу Хюсеин и Ивайло Атанасов </w:t>
      </w:r>
      <w:proofErr w:type="spellStart"/>
      <w:r w:rsidRPr="002000FE">
        <w:rPr>
          <w:rFonts w:ascii="Times New Roman" w:eastAsia="Calibri" w:hAnsi="Times New Roman" w:cs="Times New Roman"/>
          <w:sz w:val="28"/>
          <w:szCs w:val="28"/>
          <w:lang w:val="en-US"/>
        </w:rPr>
        <w:t>следва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да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заплат</w:t>
      </w:r>
      <w:proofErr w:type="spellEnd"/>
      <w:r w:rsidRPr="002000FE">
        <w:rPr>
          <w:rFonts w:ascii="Times New Roman" w:eastAsia="Calibri" w:hAnsi="Times New Roman" w:cs="Times New Roman"/>
          <w:sz w:val="28"/>
          <w:szCs w:val="28"/>
        </w:rPr>
        <w:t>ят</w:t>
      </w:r>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стойността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на</w:t>
      </w:r>
      <w:proofErr w:type="spellEnd"/>
      <w:r w:rsidRPr="002000FE">
        <w:rPr>
          <w:rFonts w:ascii="Times New Roman" w:eastAsia="Calibri" w:hAnsi="Times New Roman" w:cs="Times New Roman"/>
          <w:sz w:val="28"/>
          <w:szCs w:val="28"/>
          <w:lang w:val="en-US"/>
        </w:rPr>
        <w:t xml:space="preserve"> </w:t>
      </w:r>
      <w:r w:rsidRPr="002000FE">
        <w:rPr>
          <w:rFonts w:ascii="Times New Roman" w:eastAsia="Calibri" w:hAnsi="Times New Roman" w:cs="Times New Roman"/>
          <w:sz w:val="28"/>
          <w:szCs w:val="28"/>
        </w:rPr>
        <w:t>недвижимия имот</w:t>
      </w:r>
      <w:r w:rsidRPr="002000FE">
        <w:rPr>
          <w:rFonts w:ascii="Times New Roman" w:eastAsia="Calibri" w:hAnsi="Times New Roman" w:cs="Times New Roman"/>
          <w:sz w:val="28"/>
          <w:szCs w:val="28"/>
          <w:lang w:val="en-US"/>
        </w:rPr>
        <w:t>, 2</w:t>
      </w:r>
      <w:r w:rsidRPr="002000FE">
        <w:rPr>
          <w:rFonts w:ascii="Times New Roman" w:eastAsia="Calibri" w:hAnsi="Times New Roman" w:cs="Times New Roman"/>
          <w:sz w:val="28"/>
          <w:szCs w:val="28"/>
        </w:rPr>
        <w:t>,6</w:t>
      </w:r>
      <w:r w:rsidRPr="002000FE">
        <w:rPr>
          <w:rFonts w:ascii="Times New Roman" w:eastAsia="Calibri" w:hAnsi="Times New Roman" w:cs="Times New Roman"/>
          <w:sz w:val="28"/>
          <w:szCs w:val="28"/>
          <w:lang w:val="en-US"/>
        </w:rPr>
        <w:t xml:space="preserve"> % </w:t>
      </w:r>
      <w:proofErr w:type="spellStart"/>
      <w:r w:rsidRPr="002000FE">
        <w:rPr>
          <w:rFonts w:ascii="Times New Roman" w:eastAsia="Calibri" w:hAnsi="Times New Roman" w:cs="Times New Roman"/>
          <w:sz w:val="28"/>
          <w:szCs w:val="28"/>
          <w:lang w:val="en-US"/>
        </w:rPr>
        <w:t>местен</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данък</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съгласно</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Наредбата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за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местните</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данъци</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на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територията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на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община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Карнобат</w:t>
      </w:r>
      <w:proofErr w:type="spellEnd"/>
      <w:r w:rsidRPr="002000FE">
        <w:rPr>
          <w:rFonts w:ascii="Times New Roman" w:eastAsia="Calibri" w:hAnsi="Times New Roman" w:cs="Times New Roman"/>
          <w:sz w:val="28"/>
          <w:szCs w:val="28"/>
          <w:lang w:val="en-US"/>
        </w:rPr>
        <w:t>,</w:t>
      </w:r>
      <w:r w:rsidRPr="002000FE">
        <w:rPr>
          <w:rFonts w:ascii="Times New Roman" w:eastAsia="Calibri" w:hAnsi="Times New Roman" w:cs="Times New Roman"/>
          <w:sz w:val="28"/>
          <w:szCs w:val="28"/>
        </w:rPr>
        <w:t xml:space="preserve"> </w:t>
      </w:r>
      <w:proofErr w:type="spellStart"/>
      <w:r w:rsidRPr="002000FE">
        <w:rPr>
          <w:rFonts w:ascii="Times New Roman" w:eastAsia="Calibri" w:hAnsi="Times New Roman" w:cs="Times New Roman"/>
          <w:sz w:val="28"/>
          <w:szCs w:val="28"/>
          <w:lang w:val="en-US"/>
        </w:rPr>
        <w:t>такса</w:t>
      </w:r>
      <w:proofErr w:type="spellEnd"/>
      <w:r w:rsidRPr="002000FE">
        <w:rPr>
          <w:rFonts w:ascii="Times New Roman" w:eastAsia="Calibri" w:hAnsi="Times New Roman" w:cs="Times New Roman"/>
          <w:sz w:val="28"/>
          <w:szCs w:val="28"/>
          <w:lang w:val="en-US"/>
        </w:rPr>
        <w:t xml:space="preserve"> </w:t>
      </w:r>
      <w:proofErr w:type="spellStart"/>
      <w:r w:rsidRPr="002000FE">
        <w:rPr>
          <w:rFonts w:ascii="Times New Roman" w:eastAsia="Calibri" w:hAnsi="Times New Roman" w:cs="Times New Roman"/>
          <w:sz w:val="28"/>
          <w:szCs w:val="28"/>
          <w:lang w:val="en-US"/>
        </w:rPr>
        <w:t>съгласно</w:t>
      </w:r>
      <w:proofErr w:type="spellEnd"/>
      <w:r w:rsidRPr="002000FE">
        <w:rPr>
          <w:rFonts w:ascii="Times New Roman" w:eastAsia="Calibri" w:hAnsi="Times New Roman" w:cs="Times New Roman"/>
          <w:sz w:val="28"/>
          <w:szCs w:val="28"/>
          <w:lang w:val="en-US"/>
        </w:rPr>
        <w:t xml:space="preserve"> </w:t>
      </w:r>
      <w:r w:rsidRPr="002000FE">
        <w:rPr>
          <w:rFonts w:ascii="Times New Roman" w:eastAsia="Calibri" w:hAnsi="Times New Roman" w:cs="Times New Roman"/>
          <w:sz w:val="28"/>
          <w:szCs w:val="28"/>
        </w:rPr>
        <w:t>Приложение №12 от Наредбата за определянето и администрирането на местните такси и цени на услуги на територията на Община Карнобат, 20 % ДДС, съгласно чл.45, ал.5, т.1 от ЗДДС, както и стойността на разходите, направени от общината за изготвянето на пазарната оценка. Срокът и начинът на заплащане на дължимата сума да се определят със заповедта на Кмета на Община Карнобат.</w:t>
      </w:r>
    </w:p>
    <w:p w:rsidR="002000FE" w:rsidRPr="002000FE" w:rsidRDefault="002000FE" w:rsidP="002000FE">
      <w:pPr>
        <w:spacing w:after="0" w:line="240" w:lineRule="auto"/>
        <w:ind w:firstLine="708"/>
        <w:contextualSpacing/>
        <w:jc w:val="both"/>
        <w:rPr>
          <w:rFonts w:ascii="Times New Roman" w:eastAsia="Calibri" w:hAnsi="Times New Roman" w:cs="Times New Roman"/>
          <w:sz w:val="28"/>
          <w:szCs w:val="28"/>
        </w:rPr>
      </w:pPr>
      <w:proofErr w:type="spellStart"/>
      <w:r w:rsidRPr="002000FE">
        <w:rPr>
          <w:rFonts w:ascii="Times New Roman" w:eastAsia="Calibri" w:hAnsi="Times New Roman" w:cs="Times New Roman"/>
          <w:b/>
          <w:sz w:val="28"/>
          <w:szCs w:val="28"/>
          <w:lang w:val="en-US"/>
        </w:rPr>
        <w:t>Общински</w:t>
      </w:r>
      <w:proofErr w:type="spellEnd"/>
      <w:r w:rsidRPr="002000FE">
        <w:rPr>
          <w:rFonts w:ascii="Times New Roman" w:eastAsia="Calibri" w:hAnsi="Times New Roman" w:cs="Times New Roman"/>
          <w:b/>
          <w:sz w:val="28"/>
          <w:szCs w:val="28"/>
          <w:lang w:val="en-US"/>
        </w:rPr>
        <w:t xml:space="preserve"> </w:t>
      </w:r>
      <w:proofErr w:type="spellStart"/>
      <w:r w:rsidRPr="002000FE">
        <w:rPr>
          <w:rFonts w:ascii="Times New Roman" w:eastAsia="Calibri" w:hAnsi="Times New Roman" w:cs="Times New Roman"/>
          <w:b/>
          <w:sz w:val="28"/>
          <w:szCs w:val="28"/>
          <w:lang w:val="en-US"/>
        </w:rPr>
        <w:t>съвет</w:t>
      </w:r>
      <w:proofErr w:type="spellEnd"/>
      <w:r w:rsidRPr="002000FE">
        <w:rPr>
          <w:rFonts w:ascii="Times New Roman" w:eastAsia="Calibri" w:hAnsi="Times New Roman" w:cs="Times New Roman"/>
          <w:b/>
          <w:sz w:val="28"/>
          <w:szCs w:val="28"/>
        </w:rPr>
        <w:t xml:space="preserve"> – г</w:t>
      </w:r>
      <w:r w:rsidRPr="002000FE">
        <w:rPr>
          <w:rFonts w:ascii="Times New Roman" w:eastAsia="Calibri" w:hAnsi="Times New Roman" w:cs="Times New Roman"/>
          <w:b/>
          <w:sz w:val="28"/>
          <w:szCs w:val="28"/>
          <w:lang w:val="en-US"/>
        </w:rPr>
        <w:t>р.</w:t>
      </w:r>
      <w:r w:rsidRPr="002000FE">
        <w:rPr>
          <w:rFonts w:ascii="Times New Roman" w:eastAsia="Calibri" w:hAnsi="Times New Roman" w:cs="Times New Roman"/>
          <w:b/>
          <w:sz w:val="28"/>
          <w:szCs w:val="28"/>
        </w:rPr>
        <w:t>Карнобат</w:t>
      </w:r>
      <w:r w:rsidRPr="002000FE">
        <w:rPr>
          <w:rFonts w:ascii="Times New Roman" w:eastAsia="Calibri" w:hAnsi="Times New Roman" w:cs="Times New Roman"/>
          <w:sz w:val="28"/>
          <w:szCs w:val="28"/>
        </w:rPr>
        <w:t>, възлага на Кмета на Община Карнобат да извърши необходимите действия по прекратяване на съсобствеността.</w:t>
      </w:r>
    </w:p>
    <w:p w:rsidR="002000FE" w:rsidRPr="002000FE" w:rsidRDefault="002000FE" w:rsidP="002000FE">
      <w:pPr>
        <w:spacing w:after="0" w:line="240" w:lineRule="auto"/>
        <w:ind w:firstLine="708"/>
        <w:contextualSpacing/>
        <w:jc w:val="both"/>
        <w:rPr>
          <w:rFonts w:ascii="Times New Roman" w:eastAsia="Calibri" w:hAnsi="Times New Roman" w:cs="Times New Roman"/>
          <w:sz w:val="28"/>
          <w:szCs w:val="28"/>
        </w:rPr>
      </w:pPr>
    </w:p>
    <w:p w:rsidR="002000FE" w:rsidRPr="002000FE" w:rsidRDefault="002000FE" w:rsidP="002000FE">
      <w:pPr>
        <w:autoSpaceDE w:val="0"/>
        <w:autoSpaceDN w:val="0"/>
        <w:adjustRightInd w:val="0"/>
        <w:ind w:firstLine="567"/>
        <w:jc w:val="both"/>
        <w:rPr>
          <w:rFonts w:ascii="Times New Roman" w:eastAsia="Times New Roman" w:hAnsi="Times New Roman" w:cs="Times New Roman"/>
          <w:b/>
          <w:color w:val="FF0000"/>
          <w:sz w:val="28"/>
          <w:szCs w:val="28"/>
          <w:lang w:eastAsia="bg-BG"/>
        </w:rPr>
      </w:pPr>
      <w:r w:rsidRPr="002000FE">
        <w:rPr>
          <w:rFonts w:ascii="Times New Roman" w:eastAsia="Times New Roman" w:hAnsi="Times New Roman" w:cs="Times New Roman"/>
          <w:b/>
          <w:sz w:val="28"/>
          <w:szCs w:val="28"/>
          <w:u w:val="single"/>
          <w:lang w:eastAsia="bg-BG"/>
        </w:rPr>
        <w:t>ПО ЧЕТВЪРТА ТОЧКА ОТ ДНЕВНИЯ РЕД:</w:t>
      </w:r>
      <w:r w:rsidRPr="002000FE">
        <w:rPr>
          <w:rFonts w:ascii="Times New Roman" w:eastAsia="Times New Roman" w:hAnsi="Times New Roman" w:cs="Times New Roman"/>
          <w:sz w:val="28"/>
          <w:szCs w:val="28"/>
        </w:rPr>
        <w:t xml:space="preserve"> </w:t>
      </w:r>
      <w:r w:rsidRPr="002000FE">
        <w:rPr>
          <w:rFonts w:ascii="Times New Roman" w:eastAsia="Times New Roman" w:hAnsi="Times New Roman" w:cs="Times New Roman"/>
          <w:b/>
          <w:sz w:val="28"/>
          <w:szCs w:val="28"/>
          <w:lang w:val="en-AU" w:eastAsia="bg-BG"/>
        </w:rPr>
        <w:t xml:space="preserve">ДОКЛАДНА ЗАПИСКА </w:t>
      </w:r>
      <w:proofErr w:type="spellStart"/>
      <w:r w:rsidRPr="002000FE">
        <w:rPr>
          <w:rFonts w:ascii="Times New Roman" w:eastAsia="Times New Roman" w:hAnsi="Times New Roman" w:cs="Times New Roman"/>
          <w:b/>
          <w:sz w:val="28"/>
          <w:szCs w:val="28"/>
          <w:lang w:val="en-AU" w:eastAsia="bg-BG"/>
        </w:rPr>
        <w:t>от</w:t>
      </w:r>
      <w:proofErr w:type="spellEnd"/>
      <w:r w:rsidRPr="002000FE">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2000FE">
        <w:rPr>
          <w:rFonts w:ascii="Times New Roman CYR" w:eastAsia="Times New Roman" w:hAnsi="Times New Roman CYR" w:cs="Times New Roman CYR"/>
          <w:bCs/>
          <w:sz w:val="24"/>
          <w:szCs w:val="24"/>
          <w:lang w:eastAsia="bg-BG"/>
        </w:rPr>
        <w:t xml:space="preserve"> ПРЕКРАТЯВАНЕ НА СЪСОБСТВЕНОСТ МЕЖДУ ОБЩИНА КАРНОБАТ И ФИЗИЧЕСКИ ЛИЦА, ЧРЕЗ ПРОДАЖБА НА 20/2215 ИД.Ч.КВ.М ПРИДАВАЩИ СЕ КЪМ УПИ ІХ-65 В КВ.41 ПО ПЛАНА НА С. ДЕВЕТАК</w:t>
      </w:r>
      <w:r w:rsidRPr="002000FE">
        <w:rPr>
          <w:rFonts w:ascii="Times New Roman" w:eastAsia="Times New Roman" w:hAnsi="Times New Roman" w:cs="Times New Roman"/>
          <w:caps/>
          <w:sz w:val="24"/>
          <w:szCs w:val="24"/>
          <w:lang w:eastAsia="bg-BG"/>
        </w:rPr>
        <w:t xml:space="preserve"> </w:t>
      </w:r>
      <w:r w:rsidRPr="002000FE">
        <w:rPr>
          <w:rFonts w:ascii="Times New Roman" w:eastAsia="Times New Roman" w:hAnsi="Times New Roman" w:cs="Times New Roman"/>
          <w:b/>
          <w:color w:val="FF0000"/>
          <w:sz w:val="28"/>
          <w:szCs w:val="28"/>
          <w:lang w:eastAsia="bg-BG"/>
        </w:rPr>
        <w:t>Вх. № 507/18.03.2026г.</w:t>
      </w:r>
    </w:p>
    <w:p w:rsidR="002000FE" w:rsidRPr="002000FE" w:rsidRDefault="002000FE" w:rsidP="002000FE">
      <w:pPr>
        <w:tabs>
          <w:tab w:val="left" w:pos="720"/>
        </w:tabs>
        <w:spacing w:after="0" w:line="240" w:lineRule="auto"/>
        <w:jc w:val="both"/>
        <w:rPr>
          <w:rFonts w:ascii="Times New Roman" w:eastAsia="Times New Roman" w:hAnsi="Times New Roman" w:cs="Times New Roman"/>
          <w:sz w:val="28"/>
          <w:szCs w:val="28"/>
          <w:lang w:eastAsia="bg-BG"/>
        </w:rPr>
      </w:pPr>
    </w:p>
    <w:p w:rsidR="002000FE" w:rsidRPr="002000FE" w:rsidRDefault="002000FE" w:rsidP="002000FE">
      <w:pPr>
        <w:spacing w:after="0" w:line="240" w:lineRule="auto"/>
        <w:jc w:val="center"/>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Р Е Ш Е Н И Е:</w:t>
      </w:r>
    </w:p>
    <w:p w:rsidR="002000FE" w:rsidRPr="002000FE" w:rsidRDefault="002000FE" w:rsidP="002000FE">
      <w:pPr>
        <w:tabs>
          <w:tab w:val="left" w:pos="709"/>
        </w:tabs>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bCs/>
          <w:sz w:val="28"/>
          <w:szCs w:val="28"/>
          <w:lang w:eastAsia="bg-BG"/>
        </w:rPr>
        <w:t>34.370.</w:t>
      </w:r>
      <w:r w:rsidRPr="002000FE">
        <w:rPr>
          <w:rFonts w:ascii="Times New Roman" w:eastAsia="Times New Roman" w:hAnsi="Times New Roman" w:cs="Times New Roman"/>
          <w:b/>
          <w:bCs/>
          <w:sz w:val="28"/>
          <w:szCs w:val="28"/>
          <w:lang w:val="en" w:eastAsia="bg-BG"/>
        </w:rPr>
        <w:t>I</w:t>
      </w:r>
      <w:r w:rsidRPr="002000FE">
        <w:rPr>
          <w:rFonts w:ascii="Times New Roman" w:eastAsia="Times New Roman" w:hAnsi="Times New Roman" w:cs="Times New Roman"/>
          <w:sz w:val="28"/>
          <w:szCs w:val="28"/>
          <w:lang w:val="en" w:eastAsia="bg-BG"/>
        </w:rPr>
        <w:t xml:space="preserve">. </w:t>
      </w:r>
      <w:r w:rsidRPr="002000FE">
        <w:rPr>
          <w:rFonts w:ascii="Times New Roman CYR" w:eastAsia="Times New Roman" w:hAnsi="Times New Roman CYR" w:cs="Times New Roman CYR"/>
          <w:b/>
          <w:bCs/>
          <w:sz w:val="28"/>
          <w:szCs w:val="28"/>
          <w:lang w:eastAsia="bg-BG"/>
        </w:rPr>
        <w:t>Общински съвет – гр. Карнобат</w:t>
      </w:r>
      <w:r w:rsidRPr="002000FE">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w:t>
      </w:r>
      <w:r w:rsidRPr="002000FE">
        <w:rPr>
          <w:rFonts w:ascii="Times New Roman CYR" w:eastAsia="Times New Roman" w:hAnsi="Times New Roman CYR" w:cs="Times New Roman CYR"/>
          <w:sz w:val="28"/>
          <w:szCs w:val="28"/>
          <w:lang w:eastAsia="bg-BG"/>
        </w:rPr>
        <w:lastRenderedPageBreak/>
        <w:t xml:space="preserve">съществуващата съсобственост между </w:t>
      </w:r>
      <w:r w:rsidRPr="002000FE">
        <w:rPr>
          <w:rFonts w:ascii="Times New Roman CYR" w:eastAsia="Times New Roman" w:hAnsi="Times New Roman CYR" w:cs="Times New Roman CYR"/>
          <w:b/>
          <w:bCs/>
          <w:sz w:val="28"/>
          <w:szCs w:val="28"/>
          <w:lang w:eastAsia="bg-BG"/>
        </w:rPr>
        <w:t>Община Карнобат</w:t>
      </w:r>
      <w:r w:rsidRPr="002000FE">
        <w:rPr>
          <w:rFonts w:ascii="Times New Roman CYR" w:eastAsia="Times New Roman" w:hAnsi="Times New Roman CYR" w:cs="Times New Roman CYR"/>
          <w:sz w:val="28"/>
          <w:szCs w:val="28"/>
          <w:lang w:eastAsia="bg-BG"/>
        </w:rPr>
        <w:t xml:space="preserve">, от една страна и </w:t>
      </w:r>
      <w:r w:rsidRPr="002000FE">
        <w:rPr>
          <w:rFonts w:ascii="Times New Roman CYR" w:eastAsia="Times New Roman" w:hAnsi="Times New Roman CYR" w:cs="Times New Roman CYR"/>
          <w:b/>
          <w:sz w:val="28"/>
          <w:szCs w:val="28"/>
          <w:lang w:eastAsia="bg-BG"/>
        </w:rPr>
        <w:t>Василка Станчева</w:t>
      </w:r>
      <w:r w:rsidRPr="002000FE">
        <w:rPr>
          <w:rFonts w:ascii="Times New Roman CYR" w:eastAsia="Times New Roman" w:hAnsi="Times New Roman CYR" w:cs="Times New Roman CYR"/>
          <w:b/>
          <w:bCs/>
          <w:sz w:val="28"/>
          <w:szCs w:val="28"/>
          <w:lang w:eastAsia="bg-BG"/>
        </w:rPr>
        <w:t>,</w:t>
      </w:r>
      <w:r w:rsidRPr="002000FE">
        <w:rPr>
          <w:rFonts w:ascii="Times New Roman CYR" w:eastAsia="Times New Roman" w:hAnsi="Times New Roman CYR" w:cs="Times New Roman CYR"/>
          <w:sz w:val="28"/>
          <w:szCs w:val="28"/>
          <w:lang w:eastAsia="bg-BG"/>
        </w:rPr>
        <w:t xml:space="preserve"> от друга страна, върху:</w:t>
      </w:r>
    </w:p>
    <w:p w:rsidR="002000FE" w:rsidRPr="002000FE" w:rsidRDefault="002000FE" w:rsidP="002000FE">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2000FE">
        <w:rPr>
          <w:rFonts w:ascii="Times New Roman CYR" w:eastAsia="Times New Roman" w:hAnsi="Times New Roman CYR" w:cs="Times New Roman CYR"/>
          <w:b/>
          <w:bCs/>
          <w:sz w:val="28"/>
          <w:szCs w:val="28"/>
          <w:lang w:eastAsia="bg-BG"/>
        </w:rPr>
        <w:t xml:space="preserve">УРЕГУЛИРАН ПОЗЕМЛЕН ИМОТ ІХ-65 </w:t>
      </w:r>
      <w:r w:rsidRPr="002000FE">
        <w:rPr>
          <w:rFonts w:ascii="Times New Roman CYR" w:eastAsia="Times New Roman" w:hAnsi="Times New Roman CYR" w:cs="Times New Roman CYR"/>
          <w:sz w:val="28"/>
          <w:szCs w:val="28"/>
          <w:lang w:eastAsia="bg-BG"/>
        </w:rPr>
        <w:t xml:space="preserve">(девети за поземлен имот шестдесет и пет) в </w:t>
      </w:r>
      <w:r w:rsidRPr="002000FE">
        <w:rPr>
          <w:rFonts w:ascii="Times New Roman CYR" w:eastAsia="Times New Roman" w:hAnsi="Times New Roman CYR" w:cs="Times New Roman CYR"/>
          <w:b/>
          <w:bCs/>
          <w:sz w:val="28"/>
          <w:szCs w:val="28"/>
          <w:lang w:eastAsia="bg-BG"/>
        </w:rPr>
        <w:t xml:space="preserve">кв.41 </w:t>
      </w:r>
      <w:r w:rsidRPr="002000FE">
        <w:rPr>
          <w:rFonts w:ascii="Times New Roman CYR" w:eastAsia="Times New Roman" w:hAnsi="Times New Roman CYR" w:cs="Times New Roman CYR"/>
          <w:sz w:val="28"/>
          <w:szCs w:val="28"/>
          <w:lang w:eastAsia="bg-BG"/>
        </w:rPr>
        <w:t xml:space="preserve">(четиридесет и едно) по плана на </w:t>
      </w:r>
      <w:proofErr w:type="spellStart"/>
      <w:r w:rsidRPr="002000FE">
        <w:rPr>
          <w:rFonts w:ascii="Times New Roman CYR" w:eastAsia="Times New Roman" w:hAnsi="Times New Roman CYR" w:cs="Times New Roman CYR"/>
          <w:sz w:val="28"/>
          <w:szCs w:val="28"/>
          <w:lang w:eastAsia="bg-BG"/>
        </w:rPr>
        <w:t>с</w:t>
      </w:r>
      <w:r w:rsidRPr="002000FE">
        <w:rPr>
          <w:rFonts w:ascii="Times New Roman CYR" w:eastAsia="Times New Roman" w:hAnsi="Times New Roman CYR" w:cs="Times New Roman CYR"/>
          <w:bCs/>
          <w:sz w:val="28"/>
          <w:szCs w:val="28"/>
          <w:lang w:eastAsia="bg-BG"/>
        </w:rPr>
        <w:t>.Деветак</w:t>
      </w:r>
      <w:proofErr w:type="spellEnd"/>
      <w:r w:rsidRPr="002000FE">
        <w:rPr>
          <w:rFonts w:ascii="Times New Roman CYR" w:eastAsia="Times New Roman" w:hAnsi="Times New Roman CYR" w:cs="Times New Roman CYR"/>
          <w:bCs/>
          <w:sz w:val="28"/>
          <w:szCs w:val="28"/>
          <w:lang w:eastAsia="bg-BG"/>
        </w:rPr>
        <w:t>,</w:t>
      </w:r>
      <w:r w:rsidRPr="002000FE">
        <w:rPr>
          <w:rFonts w:ascii="Times New Roman CYR" w:eastAsia="Times New Roman" w:hAnsi="Times New Roman CYR" w:cs="Times New Roman CYR"/>
          <w:sz w:val="28"/>
          <w:szCs w:val="28"/>
          <w:lang w:eastAsia="bg-BG"/>
        </w:rPr>
        <w:t xml:space="preserve"> целият с площ от 2215 </w:t>
      </w:r>
      <w:proofErr w:type="spellStart"/>
      <w:r w:rsidRPr="002000FE">
        <w:rPr>
          <w:rFonts w:ascii="Times New Roman CYR" w:eastAsia="Times New Roman" w:hAnsi="Times New Roman CYR" w:cs="Times New Roman CYR"/>
          <w:sz w:val="28"/>
          <w:szCs w:val="28"/>
          <w:lang w:eastAsia="bg-BG"/>
        </w:rPr>
        <w:t>кв.м</w:t>
      </w:r>
      <w:proofErr w:type="spellEnd"/>
      <w:r w:rsidRPr="002000FE">
        <w:rPr>
          <w:rFonts w:ascii="Times New Roman CYR" w:eastAsia="Times New Roman" w:hAnsi="Times New Roman CYR" w:cs="Times New Roman CYR"/>
          <w:sz w:val="28"/>
          <w:szCs w:val="28"/>
          <w:lang w:eastAsia="bg-BG"/>
        </w:rPr>
        <w:t xml:space="preserve">, при граници на целия имот: север – </w:t>
      </w:r>
      <w:proofErr w:type="spellStart"/>
      <w:r w:rsidRPr="002000FE">
        <w:rPr>
          <w:rFonts w:ascii="Times New Roman CYR" w:eastAsia="Times New Roman" w:hAnsi="Times New Roman CYR" w:cs="Times New Roman CYR"/>
          <w:sz w:val="28"/>
          <w:szCs w:val="28"/>
          <w:lang w:eastAsia="bg-BG"/>
        </w:rPr>
        <w:t>упи</w:t>
      </w:r>
      <w:proofErr w:type="spellEnd"/>
      <w:r w:rsidRPr="002000FE">
        <w:rPr>
          <w:rFonts w:ascii="Times New Roman CYR" w:eastAsia="Times New Roman" w:hAnsi="Times New Roman CYR" w:cs="Times New Roman CYR"/>
          <w:sz w:val="28"/>
          <w:szCs w:val="28"/>
          <w:lang w:eastAsia="bg-BG"/>
        </w:rPr>
        <w:t xml:space="preserve"> ІV-69; изток – </w:t>
      </w:r>
      <w:proofErr w:type="spellStart"/>
      <w:r w:rsidRPr="002000FE">
        <w:rPr>
          <w:rFonts w:ascii="Times New Roman CYR" w:eastAsia="Times New Roman" w:hAnsi="Times New Roman CYR" w:cs="Times New Roman CYR"/>
          <w:sz w:val="28"/>
          <w:szCs w:val="28"/>
          <w:lang w:eastAsia="bg-BG"/>
        </w:rPr>
        <w:t>упи</w:t>
      </w:r>
      <w:proofErr w:type="spellEnd"/>
      <w:r w:rsidRPr="002000FE">
        <w:rPr>
          <w:rFonts w:ascii="Times New Roman CYR" w:eastAsia="Times New Roman" w:hAnsi="Times New Roman CYR" w:cs="Times New Roman CYR"/>
          <w:sz w:val="28"/>
          <w:szCs w:val="28"/>
          <w:lang w:eastAsia="bg-BG"/>
        </w:rPr>
        <w:t xml:space="preserve"> VІІІ-66; юг – улица; запад – </w:t>
      </w:r>
      <w:proofErr w:type="spellStart"/>
      <w:r w:rsidRPr="002000FE">
        <w:rPr>
          <w:rFonts w:ascii="Times New Roman CYR" w:eastAsia="Times New Roman" w:hAnsi="Times New Roman CYR" w:cs="Times New Roman CYR"/>
          <w:sz w:val="28"/>
          <w:szCs w:val="28"/>
          <w:lang w:eastAsia="bg-BG"/>
        </w:rPr>
        <w:t>упи</w:t>
      </w:r>
      <w:proofErr w:type="spellEnd"/>
      <w:r w:rsidRPr="002000FE">
        <w:rPr>
          <w:rFonts w:ascii="Times New Roman CYR" w:eastAsia="Times New Roman" w:hAnsi="Times New Roman CYR" w:cs="Times New Roman CYR"/>
          <w:sz w:val="28"/>
          <w:szCs w:val="28"/>
          <w:lang w:eastAsia="bg-BG"/>
        </w:rPr>
        <w:t xml:space="preserve"> ІV-69, </w:t>
      </w:r>
      <w:proofErr w:type="spellStart"/>
      <w:r w:rsidRPr="002000FE">
        <w:rPr>
          <w:rFonts w:ascii="Times New Roman CYR" w:eastAsia="Times New Roman" w:hAnsi="Times New Roman CYR" w:cs="Times New Roman CYR"/>
          <w:sz w:val="28"/>
          <w:szCs w:val="28"/>
          <w:lang w:eastAsia="bg-BG"/>
        </w:rPr>
        <w:t>упи</w:t>
      </w:r>
      <w:proofErr w:type="spellEnd"/>
      <w:r w:rsidRPr="002000FE">
        <w:rPr>
          <w:rFonts w:ascii="Times New Roman CYR" w:eastAsia="Times New Roman" w:hAnsi="Times New Roman CYR" w:cs="Times New Roman CYR"/>
          <w:sz w:val="28"/>
          <w:szCs w:val="28"/>
          <w:lang w:eastAsia="bg-BG"/>
        </w:rPr>
        <w:t xml:space="preserve"> ХІ-64 и </w:t>
      </w:r>
      <w:proofErr w:type="spellStart"/>
      <w:r w:rsidRPr="002000FE">
        <w:rPr>
          <w:rFonts w:ascii="Times New Roman CYR" w:eastAsia="Times New Roman" w:hAnsi="Times New Roman CYR" w:cs="Times New Roman CYR"/>
          <w:sz w:val="28"/>
          <w:szCs w:val="28"/>
          <w:lang w:eastAsia="bg-BG"/>
        </w:rPr>
        <w:t>упи</w:t>
      </w:r>
      <w:proofErr w:type="spellEnd"/>
      <w:r w:rsidRPr="002000FE">
        <w:rPr>
          <w:rFonts w:ascii="Times New Roman CYR" w:eastAsia="Times New Roman" w:hAnsi="Times New Roman CYR" w:cs="Times New Roman CYR"/>
          <w:sz w:val="28"/>
          <w:szCs w:val="28"/>
          <w:lang w:eastAsia="bg-BG"/>
        </w:rPr>
        <w:t xml:space="preserve"> ХІ-62, </w:t>
      </w:r>
      <w:r w:rsidRPr="002000FE">
        <w:rPr>
          <w:rFonts w:ascii="Times New Roman CYR" w:eastAsia="Times New Roman" w:hAnsi="Times New Roman CYR" w:cs="Times New Roman CYR"/>
          <w:b/>
          <w:bCs/>
          <w:sz w:val="28"/>
          <w:szCs w:val="28"/>
          <w:lang w:eastAsia="bg-BG"/>
        </w:rPr>
        <w:t>чрез продажба</w:t>
      </w:r>
      <w:r w:rsidRPr="002000FE">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2000FE">
        <w:rPr>
          <w:rFonts w:ascii="Times New Roman CYR" w:eastAsia="Times New Roman" w:hAnsi="Times New Roman CYR" w:cs="Times New Roman CYR"/>
          <w:b/>
          <w:sz w:val="28"/>
          <w:szCs w:val="28"/>
          <w:lang w:eastAsia="bg-BG"/>
        </w:rPr>
        <w:t>20/2215</w:t>
      </w:r>
      <w:r w:rsidRPr="002000FE">
        <w:rPr>
          <w:rFonts w:ascii="Times New Roman CYR" w:eastAsia="Times New Roman" w:hAnsi="Times New Roman CYR" w:cs="Times New Roman CYR"/>
          <w:sz w:val="28"/>
          <w:szCs w:val="28"/>
          <w:lang w:eastAsia="bg-BG"/>
        </w:rPr>
        <w:t xml:space="preserve"> (двадесет от две хиляди двеста и петнадесет) </w:t>
      </w:r>
      <w:r w:rsidRPr="002000FE">
        <w:rPr>
          <w:rFonts w:ascii="Times New Roman CYR" w:eastAsia="Times New Roman" w:hAnsi="Times New Roman CYR" w:cs="Times New Roman CYR"/>
          <w:b/>
          <w:sz w:val="28"/>
          <w:szCs w:val="28"/>
          <w:lang w:eastAsia="bg-BG"/>
        </w:rPr>
        <w:t xml:space="preserve">идеални части </w:t>
      </w:r>
      <w:proofErr w:type="spellStart"/>
      <w:r w:rsidRPr="002000FE">
        <w:rPr>
          <w:rFonts w:ascii="Times New Roman CYR" w:eastAsia="Times New Roman" w:hAnsi="Times New Roman CYR" w:cs="Times New Roman CYR"/>
          <w:b/>
          <w:sz w:val="28"/>
          <w:szCs w:val="28"/>
          <w:lang w:eastAsia="bg-BG"/>
        </w:rPr>
        <w:t>кв.м</w:t>
      </w:r>
      <w:proofErr w:type="spellEnd"/>
      <w:r w:rsidRPr="002000FE">
        <w:rPr>
          <w:rFonts w:ascii="Times New Roman CYR" w:eastAsia="Times New Roman" w:hAnsi="Times New Roman CYR" w:cs="Times New Roman CYR"/>
          <w:b/>
          <w:sz w:val="28"/>
          <w:szCs w:val="28"/>
          <w:lang w:eastAsia="bg-BG"/>
        </w:rPr>
        <w:t>,</w:t>
      </w:r>
      <w:r w:rsidRPr="002000FE">
        <w:rPr>
          <w:rFonts w:ascii="Times New Roman CYR" w:eastAsia="Times New Roman" w:hAnsi="Times New Roman CYR" w:cs="Times New Roman CYR"/>
          <w:sz w:val="28"/>
          <w:szCs w:val="28"/>
          <w:lang w:eastAsia="bg-BG"/>
        </w:rPr>
        <w:t xml:space="preserve"> на Василка Станчева за сумата от  </w:t>
      </w:r>
      <w:r w:rsidRPr="002000FE">
        <w:rPr>
          <w:rFonts w:ascii="Times New Roman CYR" w:eastAsia="Times New Roman" w:hAnsi="Times New Roman CYR" w:cs="Times New Roman CYR"/>
          <w:b/>
          <w:bCs/>
          <w:sz w:val="28"/>
          <w:szCs w:val="28"/>
          <w:lang w:eastAsia="bg-BG"/>
        </w:rPr>
        <w:t xml:space="preserve">85,60 </w:t>
      </w:r>
      <w:r w:rsidRPr="002000FE">
        <w:rPr>
          <w:rFonts w:ascii="Times New Roman CYR" w:eastAsia="Times New Roman" w:hAnsi="Times New Roman CYR" w:cs="Times New Roman CYR"/>
          <w:b/>
          <w:sz w:val="28"/>
          <w:szCs w:val="28"/>
          <w:lang w:eastAsia="bg-BG"/>
        </w:rPr>
        <w:t>(осемдесет и пет евро и шестдесет евроцента)</w:t>
      </w:r>
      <w:r w:rsidRPr="002000FE">
        <w:rPr>
          <w:rFonts w:ascii="Times New Roman CYR" w:eastAsia="Times New Roman" w:hAnsi="Times New Roman CYR" w:cs="Times New Roman CYR"/>
          <w:b/>
          <w:bCs/>
          <w:sz w:val="28"/>
          <w:szCs w:val="28"/>
          <w:lang w:eastAsia="bg-BG"/>
        </w:rPr>
        <w:t xml:space="preserve"> евро</w:t>
      </w:r>
      <w:r w:rsidRPr="002000FE">
        <w:rPr>
          <w:rFonts w:ascii="Times New Roman CYR" w:eastAsia="Times New Roman" w:hAnsi="Times New Roman CYR" w:cs="Times New Roman CYR"/>
          <w:sz w:val="28"/>
          <w:szCs w:val="28"/>
          <w:lang w:eastAsia="bg-BG"/>
        </w:rPr>
        <w:t xml:space="preserve"> без ДДС.</w:t>
      </w:r>
    </w:p>
    <w:p w:rsidR="002000FE" w:rsidRPr="002000FE" w:rsidRDefault="002000FE" w:rsidP="002000FE">
      <w:pPr>
        <w:autoSpaceDE w:val="0"/>
        <w:autoSpaceDN w:val="0"/>
        <w:adjustRightInd w:val="0"/>
        <w:spacing w:after="120" w:line="240" w:lineRule="auto"/>
        <w:ind w:firstLine="709"/>
        <w:jc w:val="both"/>
        <w:rPr>
          <w:rFonts w:ascii="Times New Roman CYR" w:eastAsia="Times New Roman" w:hAnsi="Times New Roman CYR" w:cs="Times New Roman CYR"/>
          <w:sz w:val="28"/>
          <w:szCs w:val="28"/>
          <w:lang w:eastAsia="bg-BG"/>
        </w:rPr>
      </w:pPr>
      <w:r w:rsidRPr="002000FE">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2000FE">
        <w:rPr>
          <w:rFonts w:ascii="Times New Roman CYR" w:eastAsia="Times New Roman" w:hAnsi="Times New Roman CYR" w:cs="Times New Roman CYR"/>
          <w:b/>
          <w:bCs/>
          <w:sz w:val="28"/>
          <w:szCs w:val="28"/>
          <w:lang w:eastAsia="bg-BG"/>
        </w:rPr>
        <w:t>21,40 евро</w:t>
      </w:r>
      <w:r w:rsidRPr="002000FE">
        <w:rPr>
          <w:rFonts w:ascii="Times New Roman CYR" w:eastAsia="Times New Roman" w:hAnsi="Times New Roman CYR" w:cs="Times New Roman CYR"/>
          <w:sz w:val="28"/>
          <w:szCs w:val="28"/>
          <w:lang w:eastAsia="bg-BG"/>
        </w:rPr>
        <w:t xml:space="preserve"> (двадесет и едно евро и четиридесет евроцента).</w:t>
      </w:r>
    </w:p>
    <w:p w:rsidR="002000FE" w:rsidRPr="002000FE" w:rsidRDefault="002000FE" w:rsidP="002000FE">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bCs/>
          <w:sz w:val="28"/>
          <w:szCs w:val="28"/>
          <w:lang w:eastAsia="bg-BG"/>
        </w:rPr>
        <w:t>34.370.</w:t>
      </w:r>
      <w:r w:rsidRPr="002000FE">
        <w:rPr>
          <w:rFonts w:ascii="Times New Roman" w:eastAsia="Times New Roman" w:hAnsi="Times New Roman" w:cs="Times New Roman"/>
          <w:b/>
          <w:bCs/>
          <w:sz w:val="28"/>
          <w:szCs w:val="28"/>
          <w:lang w:val="en" w:eastAsia="bg-BG"/>
        </w:rPr>
        <w:t xml:space="preserve">II. </w:t>
      </w:r>
      <w:r w:rsidRPr="002000FE">
        <w:rPr>
          <w:rFonts w:ascii="Times New Roman CYR" w:eastAsia="Times New Roman" w:hAnsi="Times New Roman CYR" w:cs="Times New Roman CYR"/>
          <w:b/>
          <w:sz w:val="28"/>
          <w:szCs w:val="28"/>
          <w:lang w:eastAsia="bg-BG"/>
        </w:rPr>
        <w:t>Василка Станчева</w:t>
      </w:r>
      <w:r w:rsidRPr="002000FE">
        <w:rPr>
          <w:rFonts w:ascii="Times New Roman CYR" w:eastAsia="Times New Roman" w:hAnsi="Times New Roman CYR" w:cs="Times New Roman CYR"/>
          <w:b/>
          <w:bCs/>
          <w:sz w:val="28"/>
          <w:szCs w:val="28"/>
          <w:lang w:eastAsia="bg-BG"/>
        </w:rPr>
        <w:t xml:space="preserve">, </w:t>
      </w:r>
      <w:r w:rsidRPr="002000FE">
        <w:rPr>
          <w:rFonts w:ascii="Times New Roman CYR" w:eastAsia="Times New Roman" w:hAnsi="Times New Roman CYR" w:cs="Times New Roman CYR"/>
          <w:sz w:val="28"/>
          <w:szCs w:val="28"/>
          <w:lang w:eastAsia="bg-BG"/>
        </w:rPr>
        <w:t>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2000FE" w:rsidRPr="002000FE" w:rsidRDefault="002000FE" w:rsidP="002000FE">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bCs/>
          <w:sz w:val="28"/>
          <w:szCs w:val="28"/>
          <w:lang w:eastAsia="bg-BG"/>
        </w:rPr>
        <w:t>34.370.</w:t>
      </w:r>
      <w:r w:rsidRPr="002000FE">
        <w:rPr>
          <w:rFonts w:ascii="Times New Roman" w:eastAsia="Times New Roman" w:hAnsi="Times New Roman" w:cs="Times New Roman"/>
          <w:b/>
          <w:bCs/>
          <w:sz w:val="28"/>
          <w:szCs w:val="28"/>
          <w:lang w:val="en" w:eastAsia="bg-BG"/>
        </w:rPr>
        <w:t>III.</w:t>
      </w:r>
      <w:r w:rsidRPr="002000FE">
        <w:rPr>
          <w:rFonts w:ascii="Times New Roman" w:eastAsia="Times New Roman" w:hAnsi="Times New Roman" w:cs="Times New Roman"/>
          <w:sz w:val="28"/>
          <w:szCs w:val="28"/>
          <w:lang w:val="en" w:eastAsia="bg-BG"/>
        </w:rPr>
        <w:t xml:space="preserve"> </w:t>
      </w:r>
      <w:r w:rsidRPr="002000FE">
        <w:rPr>
          <w:rFonts w:ascii="Times New Roman CYR" w:eastAsia="Times New Roman" w:hAnsi="Times New Roman CYR" w:cs="Times New Roman CYR"/>
          <w:b/>
          <w:bCs/>
          <w:sz w:val="28"/>
          <w:szCs w:val="28"/>
          <w:lang w:eastAsia="bg-BG"/>
        </w:rPr>
        <w:t xml:space="preserve">Общински съвет – </w:t>
      </w:r>
      <w:proofErr w:type="spellStart"/>
      <w:r w:rsidRPr="002000FE">
        <w:rPr>
          <w:rFonts w:ascii="Times New Roman CYR" w:eastAsia="Times New Roman" w:hAnsi="Times New Roman CYR" w:cs="Times New Roman CYR"/>
          <w:b/>
          <w:bCs/>
          <w:sz w:val="28"/>
          <w:szCs w:val="28"/>
          <w:lang w:eastAsia="bg-BG"/>
        </w:rPr>
        <w:t>гр.Карнобат</w:t>
      </w:r>
      <w:proofErr w:type="spellEnd"/>
      <w:r w:rsidRPr="002000FE">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rsidR="002000FE" w:rsidRPr="002000FE" w:rsidRDefault="002000FE" w:rsidP="002000FE">
      <w:pPr>
        <w:autoSpaceDE w:val="0"/>
        <w:autoSpaceDN w:val="0"/>
        <w:adjustRightInd w:val="0"/>
        <w:ind w:firstLine="708"/>
        <w:jc w:val="both"/>
        <w:rPr>
          <w:rFonts w:ascii="Times New Roman" w:eastAsia="Times New Roman" w:hAnsi="Times New Roman" w:cs="Times New Roman"/>
          <w:b/>
          <w:sz w:val="28"/>
          <w:szCs w:val="28"/>
          <w:lang w:eastAsia="bg-BG"/>
        </w:rPr>
      </w:pPr>
    </w:p>
    <w:p w:rsidR="002000FE" w:rsidRPr="002000FE" w:rsidRDefault="002000FE" w:rsidP="002000FE">
      <w:pPr>
        <w:autoSpaceDE w:val="0"/>
        <w:autoSpaceDN w:val="0"/>
        <w:adjustRightInd w:val="0"/>
        <w:ind w:firstLine="708"/>
        <w:jc w:val="both"/>
        <w:rPr>
          <w:rFonts w:ascii="Times New Roman" w:eastAsia="Times New Roman" w:hAnsi="Times New Roman" w:cs="Times New Roman"/>
          <w:b/>
          <w:color w:val="FF0000"/>
          <w:sz w:val="28"/>
          <w:szCs w:val="28"/>
          <w:lang w:eastAsia="bg-BG"/>
        </w:rPr>
      </w:pPr>
      <w:r w:rsidRPr="002000FE">
        <w:rPr>
          <w:rFonts w:ascii="Times New Roman" w:eastAsia="Times New Roman" w:hAnsi="Times New Roman" w:cs="Times New Roman"/>
          <w:b/>
          <w:sz w:val="28"/>
          <w:szCs w:val="28"/>
          <w:lang w:eastAsia="bg-BG"/>
        </w:rPr>
        <w:tab/>
        <w:t xml:space="preserve"> </w:t>
      </w:r>
      <w:r w:rsidRPr="002000FE">
        <w:rPr>
          <w:rFonts w:ascii="Times New Roman" w:eastAsia="Times New Roman" w:hAnsi="Times New Roman" w:cs="Times New Roman"/>
          <w:b/>
          <w:sz w:val="28"/>
          <w:szCs w:val="28"/>
          <w:u w:val="single"/>
          <w:lang w:eastAsia="bg-BG"/>
        </w:rPr>
        <w:t>ПО ПЕТА  ТОЧКА ОТ ДНЕВНИЯ РЕД:</w:t>
      </w:r>
      <w:r w:rsidRPr="002000FE">
        <w:rPr>
          <w:rFonts w:ascii="Times New Roman" w:eastAsia="Times New Roman" w:hAnsi="Times New Roman" w:cs="Times New Roman"/>
          <w:b/>
          <w:sz w:val="28"/>
          <w:szCs w:val="28"/>
          <w:lang w:eastAsia="bg-BG"/>
        </w:rPr>
        <w:t xml:space="preserve"> </w:t>
      </w:r>
      <w:r w:rsidRPr="002000FE">
        <w:rPr>
          <w:rFonts w:ascii="Times New Roman" w:eastAsia="Times New Roman" w:hAnsi="Times New Roman" w:cs="Times New Roman"/>
          <w:b/>
          <w:sz w:val="28"/>
          <w:szCs w:val="28"/>
          <w:lang w:val="en-AU" w:eastAsia="bg-BG"/>
        </w:rPr>
        <w:t xml:space="preserve">ДОКЛАДНА ЗАПИСКА </w:t>
      </w:r>
      <w:proofErr w:type="spellStart"/>
      <w:r w:rsidRPr="002000FE">
        <w:rPr>
          <w:rFonts w:ascii="Times New Roman" w:eastAsia="Times New Roman" w:hAnsi="Times New Roman" w:cs="Times New Roman"/>
          <w:b/>
          <w:sz w:val="28"/>
          <w:szCs w:val="28"/>
          <w:lang w:val="en-AU" w:eastAsia="bg-BG"/>
        </w:rPr>
        <w:t>от</w:t>
      </w:r>
      <w:proofErr w:type="spellEnd"/>
      <w:r w:rsidRPr="002000FE">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2000FE">
        <w:rPr>
          <w:rFonts w:ascii="Times New Roman" w:eastAsia="Times New Roman" w:hAnsi="Times New Roman" w:cs="Times New Roman"/>
          <w:sz w:val="28"/>
          <w:szCs w:val="28"/>
          <w:lang w:val="en-AU" w:eastAsia="bg-BG"/>
        </w:rPr>
        <w:t>:</w:t>
      </w:r>
      <w:r w:rsidRPr="002000FE">
        <w:rPr>
          <w:rFonts w:ascii="Times New Roman" w:eastAsia="Times New Roman" w:hAnsi="Times New Roman" w:cs="Times New Roman"/>
          <w:sz w:val="28"/>
          <w:szCs w:val="28"/>
          <w:lang w:eastAsia="bg-BG"/>
        </w:rPr>
        <w:t xml:space="preserve"> </w:t>
      </w:r>
      <w:proofErr w:type="spellStart"/>
      <w:r w:rsidRPr="002000FE">
        <w:rPr>
          <w:rFonts w:ascii="Times New Roman" w:eastAsia="Times New Roman" w:hAnsi="Times New Roman" w:cs="Times New Roman"/>
          <w:sz w:val="28"/>
          <w:szCs w:val="28"/>
          <w:lang w:val="en-AU" w:eastAsia="bg-BG"/>
        </w:rPr>
        <w:t>Предоставяне</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под</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наем</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на</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помещение</w:t>
      </w:r>
      <w:proofErr w:type="spellEnd"/>
      <w:r w:rsidRPr="002000FE">
        <w:rPr>
          <w:rFonts w:ascii="Times New Roman" w:eastAsia="Times New Roman" w:hAnsi="Times New Roman" w:cs="Times New Roman"/>
          <w:sz w:val="28"/>
          <w:szCs w:val="28"/>
          <w:lang w:val="en-AU" w:eastAsia="bg-BG"/>
        </w:rPr>
        <w:t xml:space="preserve"> – </w:t>
      </w:r>
      <w:proofErr w:type="spellStart"/>
      <w:r w:rsidRPr="002000FE">
        <w:rPr>
          <w:rFonts w:ascii="Times New Roman" w:eastAsia="Times New Roman" w:hAnsi="Times New Roman" w:cs="Times New Roman"/>
          <w:sz w:val="28"/>
          <w:szCs w:val="28"/>
          <w:lang w:val="en-AU" w:eastAsia="bg-BG"/>
        </w:rPr>
        <w:t>частна</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общинска</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собственост</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на</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Шахматен</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клуб</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Маркели</w:t>
      </w:r>
      <w:proofErr w:type="spellEnd"/>
      <w:r w:rsidRPr="002000FE">
        <w:rPr>
          <w:rFonts w:ascii="Times New Roman" w:eastAsia="Times New Roman" w:hAnsi="Times New Roman" w:cs="Times New Roman"/>
          <w:sz w:val="28"/>
          <w:szCs w:val="28"/>
          <w:lang w:val="en-AU" w:eastAsia="bg-BG"/>
        </w:rPr>
        <w:t xml:space="preserve">“ </w:t>
      </w:r>
      <w:proofErr w:type="spellStart"/>
      <w:r w:rsidRPr="002000FE">
        <w:rPr>
          <w:rFonts w:ascii="Times New Roman" w:eastAsia="Times New Roman" w:hAnsi="Times New Roman" w:cs="Times New Roman"/>
          <w:sz w:val="28"/>
          <w:szCs w:val="28"/>
          <w:lang w:val="en-AU" w:eastAsia="bg-BG"/>
        </w:rPr>
        <w:t>гр.Карнобат</w:t>
      </w:r>
      <w:proofErr w:type="spellEnd"/>
      <w:r w:rsidRPr="002000FE">
        <w:rPr>
          <w:rFonts w:ascii="Times New Roman" w:eastAsia="Times New Roman" w:hAnsi="Times New Roman" w:cs="Times New Roman"/>
          <w:sz w:val="28"/>
          <w:szCs w:val="28"/>
          <w:lang w:val="en-AU" w:eastAsia="bg-BG"/>
        </w:rPr>
        <w:t>.</w:t>
      </w:r>
      <w:r w:rsidRPr="002000FE">
        <w:rPr>
          <w:rFonts w:ascii="Times New Roman" w:eastAsia="Times New Roman" w:hAnsi="Times New Roman" w:cs="Times New Roman"/>
          <w:sz w:val="28"/>
          <w:szCs w:val="28"/>
          <w:lang w:eastAsia="bg-BG"/>
        </w:rPr>
        <w:t xml:space="preserve"> </w:t>
      </w:r>
      <w:r w:rsidRPr="002000FE">
        <w:rPr>
          <w:rFonts w:ascii="Times New Roman" w:eastAsia="Times New Roman" w:hAnsi="Times New Roman" w:cs="Times New Roman"/>
          <w:b/>
          <w:color w:val="FF0000"/>
          <w:sz w:val="28"/>
          <w:szCs w:val="28"/>
          <w:lang w:eastAsia="bg-BG"/>
        </w:rPr>
        <w:t>Вх. № 506/18.03.2026г.</w:t>
      </w:r>
    </w:p>
    <w:p w:rsidR="002000FE" w:rsidRPr="002000FE" w:rsidRDefault="002000FE" w:rsidP="002000FE">
      <w:pPr>
        <w:tabs>
          <w:tab w:val="left" w:pos="720"/>
        </w:tabs>
        <w:spacing w:after="0" w:line="240" w:lineRule="auto"/>
        <w:jc w:val="both"/>
        <w:rPr>
          <w:rFonts w:ascii="Times New Roman" w:eastAsia="Times New Roman" w:hAnsi="Times New Roman" w:cs="Times New Roman"/>
          <w:sz w:val="28"/>
          <w:szCs w:val="28"/>
          <w:lang w:eastAsia="bg-BG"/>
        </w:rPr>
      </w:pPr>
    </w:p>
    <w:p w:rsidR="002000FE" w:rsidRPr="002000FE" w:rsidRDefault="002000FE" w:rsidP="002000FE">
      <w:pPr>
        <w:tabs>
          <w:tab w:val="left" w:pos="720"/>
        </w:tabs>
        <w:spacing w:after="0" w:line="240" w:lineRule="auto"/>
        <w:jc w:val="center"/>
        <w:rPr>
          <w:rFonts w:ascii="Times New Roman" w:eastAsia="Times New Roman" w:hAnsi="Times New Roman" w:cs="Times New Roman"/>
          <w:sz w:val="28"/>
          <w:szCs w:val="28"/>
        </w:rPr>
      </w:pPr>
      <w:r w:rsidRPr="002000FE">
        <w:rPr>
          <w:rFonts w:ascii="Times New Roman" w:eastAsia="Times New Roman" w:hAnsi="Times New Roman" w:cs="Times New Roman"/>
          <w:sz w:val="28"/>
          <w:szCs w:val="28"/>
        </w:rPr>
        <w:t>РЕШЕНИЕ:</w:t>
      </w:r>
    </w:p>
    <w:p w:rsidR="002000FE" w:rsidRPr="002000FE" w:rsidRDefault="002000FE" w:rsidP="002000FE">
      <w:pPr>
        <w:spacing w:after="0" w:line="240" w:lineRule="auto"/>
        <w:ind w:firstLine="567"/>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b/>
          <w:sz w:val="28"/>
          <w:szCs w:val="28"/>
          <w:lang w:eastAsia="bg-BG"/>
        </w:rPr>
        <w:t>34.371.</w:t>
      </w:r>
      <w:r w:rsidRPr="002000FE">
        <w:rPr>
          <w:rFonts w:ascii="Times New Roman" w:eastAsia="Times New Roman" w:hAnsi="Times New Roman" w:cs="Times New Roman"/>
          <w:b/>
          <w:sz w:val="28"/>
          <w:szCs w:val="28"/>
          <w:lang w:eastAsia="bg-BG"/>
        </w:rPr>
        <w:t>І.</w:t>
      </w:r>
      <w:r w:rsidRPr="002000FE">
        <w:rPr>
          <w:rFonts w:ascii="Times New Roman" w:eastAsia="Times New Roman" w:hAnsi="Times New Roman" w:cs="Times New Roman"/>
          <w:sz w:val="28"/>
          <w:szCs w:val="28"/>
          <w:lang w:eastAsia="bg-BG"/>
        </w:rPr>
        <w:t xml:space="preserve"> Общински съвет-Карнобат, на основание чл.21, ал. 1, т. 8 от Закона за местното самоуправление и местната администрация, чл.14, ал.6 от Закона за общинската собственост и чл.18, ал.1 от Наредбата за реда за придобиване, управление и разпореждане с общинско имущество – собственост на Община Карнобат, </w:t>
      </w:r>
      <w:r w:rsidRPr="002000FE">
        <w:rPr>
          <w:rFonts w:ascii="Times New Roman" w:eastAsia="Times New Roman" w:hAnsi="Times New Roman" w:cs="Times New Roman"/>
          <w:b/>
          <w:sz w:val="28"/>
          <w:szCs w:val="28"/>
          <w:lang w:eastAsia="bg-BG"/>
        </w:rPr>
        <w:t>ДАВА СЪГЛАСИЕ за отдаване под наем без търг или конкурс</w:t>
      </w:r>
      <w:r w:rsidRPr="002000FE">
        <w:rPr>
          <w:rFonts w:ascii="Times New Roman" w:eastAsia="Times New Roman" w:hAnsi="Times New Roman" w:cs="Times New Roman"/>
          <w:sz w:val="28"/>
          <w:szCs w:val="28"/>
          <w:lang w:eastAsia="bg-BG"/>
        </w:rPr>
        <w:t xml:space="preserve"> на нежилищен имот – частна общинска собственост, представляващ помещение с площ 25 </w:t>
      </w:r>
      <w:proofErr w:type="spellStart"/>
      <w:r w:rsidRPr="002000FE">
        <w:rPr>
          <w:rFonts w:ascii="Times New Roman" w:eastAsia="Times New Roman" w:hAnsi="Times New Roman" w:cs="Times New Roman"/>
          <w:sz w:val="28"/>
          <w:szCs w:val="28"/>
          <w:lang w:eastAsia="bg-BG"/>
        </w:rPr>
        <w:t>кв.м</w:t>
      </w:r>
      <w:proofErr w:type="spellEnd"/>
      <w:r w:rsidRPr="002000FE">
        <w:rPr>
          <w:rFonts w:ascii="Times New Roman" w:eastAsia="Times New Roman" w:hAnsi="Times New Roman" w:cs="Times New Roman"/>
          <w:sz w:val="28"/>
          <w:szCs w:val="28"/>
          <w:lang w:eastAsia="bg-BG"/>
        </w:rPr>
        <w:t xml:space="preserve">, представляващо самостоятелен обект в сграда с идентификатор 36525.501.408.2.23, разположено в югозападната част на партерния етаж на осеметажен жилищен блок, построен в ПИ 36525.501.408 по КККР на </w:t>
      </w:r>
      <w:proofErr w:type="spellStart"/>
      <w:r w:rsidRPr="002000FE">
        <w:rPr>
          <w:rFonts w:ascii="Times New Roman" w:eastAsia="Times New Roman" w:hAnsi="Times New Roman" w:cs="Times New Roman"/>
          <w:sz w:val="28"/>
          <w:szCs w:val="28"/>
          <w:lang w:eastAsia="bg-BG"/>
        </w:rPr>
        <w:t>гр.Карнобат</w:t>
      </w:r>
      <w:proofErr w:type="spellEnd"/>
      <w:r w:rsidRPr="002000FE">
        <w:rPr>
          <w:rFonts w:ascii="Times New Roman" w:eastAsia="Times New Roman" w:hAnsi="Times New Roman" w:cs="Times New Roman"/>
          <w:sz w:val="28"/>
          <w:szCs w:val="28"/>
          <w:lang w:eastAsia="bg-BG"/>
        </w:rPr>
        <w:t xml:space="preserve"> /бивш УПИ І от кв.46/, ул. Девети септември № 48, бл.15, за което е съставен Акт за частна общинска собственост № 4/18.06.1997 г. на СНЦ Шахматен клуб „</w:t>
      </w:r>
      <w:proofErr w:type="spellStart"/>
      <w:r w:rsidRPr="002000FE">
        <w:rPr>
          <w:rFonts w:ascii="Times New Roman" w:eastAsia="Times New Roman" w:hAnsi="Times New Roman" w:cs="Times New Roman"/>
          <w:sz w:val="28"/>
          <w:szCs w:val="28"/>
          <w:lang w:eastAsia="bg-BG"/>
        </w:rPr>
        <w:t>Маркели</w:t>
      </w:r>
      <w:proofErr w:type="spellEnd"/>
      <w:r w:rsidRPr="002000FE">
        <w:rPr>
          <w:rFonts w:ascii="Times New Roman" w:eastAsia="Times New Roman" w:hAnsi="Times New Roman" w:cs="Times New Roman"/>
          <w:sz w:val="28"/>
          <w:szCs w:val="28"/>
          <w:lang w:eastAsia="bg-BG"/>
        </w:rPr>
        <w:t xml:space="preserve">“ </w:t>
      </w:r>
      <w:proofErr w:type="spellStart"/>
      <w:r w:rsidRPr="002000FE">
        <w:rPr>
          <w:rFonts w:ascii="Times New Roman" w:eastAsia="Times New Roman" w:hAnsi="Times New Roman" w:cs="Times New Roman"/>
          <w:sz w:val="28"/>
          <w:szCs w:val="28"/>
          <w:lang w:eastAsia="bg-BG"/>
        </w:rPr>
        <w:t>гр.Карнобат</w:t>
      </w:r>
      <w:proofErr w:type="spellEnd"/>
      <w:r w:rsidRPr="002000FE">
        <w:rPr>
          <w:rFonts w:ascii="Times New Roman" w:eastAsia="Times New Roman" w:hAnsi="Times New Roman" w:cs="Times New Roman"/>
          <w:sz w:val="28"/>
          <w:szCs w:val="28"/>
          <w:lang w:eastAsia="bg-BG"/>
        </w:rPr>
        <w:t xml:space="preserve"> с БУЛСТАТ 175844092, със седалище и адрес на управление: </w:t>
      </w:r>
      <w:proofErr w:type="spellStart"/>
      <w:r w:rsidRPr="002000FE">
        <w:rPr>
          <w:rFonts w:ascii="Times New Roman" w:eastAsia="Times New Roman" w:hAnsi="Times New Roman" w:cs="Times New Roman"/>
          <w:sz w:val="28"/>
          <w:szCs w:val="28"/>
          <w:lang w:eastAsia="bg-BG"/>
        </w:rPr>
        <w:t>гр.Карнобат</w:t>
      </w:r>
      <w:proofErr w:type="spellEnd"/>
      <w:r w:rsidRPr="002000FE">
        <w:rPr>
          <w:rFonts w:ascii="Times New Roman" w:eastAsia="Times New Roman" w:hAnsi="Times New Roman" w:cs="Times New Roman"/>
          <w:sz w:val="28"/>
          <w:szCs w:val="28"/>
          <w:lang w:eastAsia="bg-BG"/>
        </w:rPr>
        <w:t xml:space="preserve">, ул. „Георги </w:t>
      </w:r>
      <w:r w:rsidRPr="002000FE">
        <w:rPr>
          <w:rFonts w:ascii="Times New Roman" w:eastAsia="Times New Roman" w:hAnsi="Times New Roman" w:cs="Times New Roman"/>
          <w:sz w:val="28"/>
          <w:szCs w:val="28"/>
          <w:lang w:eastAsia="bg-BG"/>
        </w:rPr>
        <w:lastRenderedPageBreak/>
        <w:t>Кирков“ № 26, представлявано от Божидар Иванов, в качеството му на Председател на УС на юридическото лице с нестопанска цел за осъществяване на общественополезна дейност.</w:t>
      </w:r>
    </w:p>
    <w:p w:rsidR="002000FE" w:rsidRPr="002000FE" w:rsidRDefault="002000FE" w:rsidP="002000FE">
      <w:pPr>
        <w:spacing w:after="0" w:line="240" w:lineRule="auto"/>
        <w:ind w:firstLine="567"/>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b/>
          <w:sz w:val="28"/>
          <w:szCs w:val="28"/>
          <w:lang w:eastAsia="bg-BG"/>
        </w:rPr>
        <w:t>34.371.</w:t>
      </w:r>
      <w:r w:rsidRPr="002000FE">
        <w:rPr>
          <w:rFonts w:ascii="Times New Roman" w:eastAsia="Times New Roman" w:hAnsi="Times New Roman" w:cs="Times New Roman"/>
          <w:b/>
          <w:sz w:val="28"/>
          <w:szCs w:val="28"/>
          <w:lang w:eastAsia="bg-BG"/>
        </w:rPr>
        <w:t>ІІ.</w:t>
      </w:r>
      <w:r w:rsidRPr="002000FE">
        <w:rPr>
          <w:rFonts w:ascii="Times New Roman" w:eastAsia="Times New Roman" w:hAnsi="Times New Roman" w:cs="Times New Roman"/>
          <w:sz w:val="28"/>
          <w:szCs w:val="28"/>
          <w:lang w:eastAsia="bg-BG"/>
        </w:rPr>
        <w:t xml:space="preserve"> Общински съвет – Карнобат, на основание чл.18, ал.2 от Наредба за реда за придобиване, управление и разпореждане с общинско имущество – собственост на Община Карнобат </w:t>
      </w:r>
      <w:r w:rsidRPr="002000FE">
        <w:rPr>
          <w:rFonts w:ascii="Times New Roman" w:eastAsia="Times New Roman" w:hAnsi="Times New Roman" w:cs="Times New Roman"/>
          <w:b/>
          <w:sz w:val="28"/>
          <w:szCs w:val="28"/>
          <w:lang w:eastAsia="bg-BG"/>
        </w:rPr>
        <w:t>определя срока на договора</w:t>
      </w:r>
      <w:r w:rsidRPr="002000FE">
        <w:rPr>
          <w:rFonts w:ascii="Times New Roman" w:eastAsia="Times New Roman" w:hAnsi="Times New Roman" w:cs="Times New Roman"/>
          <w:sz w:val="28"/>
          <w:szCs w:val="28"/>
          <w:lang w:eastAsia="bg-BG"/>
        </w:rPr>
        <w:t xml:space="preserve"> – 5 /пет/ години, считано от 06.04.2026 год.</w:t>
      </w:r>
    </w:p>
    <w:p w:rsidR="002000FE" w:rsidRPr="002000FE" w:rsidRDefault="002000FE" w:rsidP="002000FE">
      <w:pPr>
        <w:spacing w:after="0" w:line="240" w:lineRule="auto"/>
        <w:ind w:firstLine="567"/>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b/>
          <w:sz w:val="28"/>
          <w:szCs w:val="28"/>
          <w:lang w:eastAsia="bg-BG"/>
        </w:rPr>
        <w:t>34.371.</w:t>
      </w:r>
      <w:r w:rsidRPr="002000FE">
        <w:rPr>
          <w:rFonts w:ascii="Times New Roman" w:eastAsia="Times New Roman" w:hAnsi="Times New Roman" w:cs="Times New Roman"/>
          <w:b/>
          <w:sz w:val="28"/>
          <w:szCs w:val="28"/>
          <w:lang w:val="en-US" w:eastAsia="bg-BG"/>
        </w:rPr>
        <w:t>III</w:t>
      </w:r>
      <w:r w:rsidRPr="002000FE">
        <w:rPr>
          <w:rFonts w:ascii="Times New Roman" w:eastAsia="Times New Roman" w:hAnsi="Times New Roman" w:cs="Times New Roman"/>
          <w:b/>
          <w:sz w:val="28"/>
          <w:szCs w:val="28"/>
          <w:lang w:eastAsia="bg-BG"/>
        </w:rPr>
        <w:t>.</w:t>
      </w:r>
      <w:r w:rsidRPr="002000FE">
        <w:rPr>
          <w:rFonts w:ascii="Times New Roman" w:eastAsia="Times New Roman" w:hAnsi="Times New Roman" w:cs="Times New Roman"/>
          <w:sz w:val="28"/>
          <w:szCs w:val="28"/>
          <w:lang w:eastAsia="bg-BG"/>
        </w:rPr>
        <w:t xml:space="preserve"> Общински съвет - Карнобат задължава Кмета на община Карнобат на основание чл.18, ал.3 от Наредба за реда за придобиване, управление и разпореждане с общинско имущество – собственост на Община Карнобат </w:t>
      </w:r>
      <w:r w:rsidRPr="002000FE">
        <w:rPr>
          <w:rFonts w:ascii="Times New Roman" w:eastAsia="Times New Roman" w:hAnsi="Times New Roman" w:cs="Times New Roman"/>
          <w:b/>
          <w:sz w:val="28"/>
          <w:szCs w:val="28"/>
          <w:lang w:eastAsia="bg-BG"/>
        </w:rPr>
        <w:t>да сключи договор за наем</w:t>
      </w:r>
      <w:r w:rsidRPr="002000FE">
        <w:rPr>
          <w:rFonts w:ascii="Times New Roman" w:eastAsia="Times New Roman" w:hAnsi="Times New Roman" w:cs="Times New Roman"/>
          <w:sz w:val="28"/>
          <w:szCs w:val="28"/>
          <w:lang w:eastAsia="bg-BG"/>
        </w:rPr>
        <w:t xml:space="preserve"> с Шахматен клуб „</w:t>
      </w:r>
      <w:proofErr w:type="spellStart"/>
      <w:r w:rsidRPr="002000FE">
        <w:rPr>
          <w:rFonts w:ascii="Times New Roman" w:eastAsia="Times New Roman" w:hAnsi="Times New Roman" w:cs="Times New Roman"/>
          <w:sz w:val="28"/>
          <w:szCs w:val="28"/>
          <w:lang w:eastAsia="bg-BG"/>
        </w:rPr>
        <w:t>Маркели</w:t>
      </w:r>
      <w:proofErr w:type="spellEnd"/>
      <w:r w:rsidRPr="002000FE">
        <w:rPr>
          <w:rFonts w:ascii="Times New Roman" w:eastAsia="Times New Roman" w:hAnsi="Times New Roman" w:cs="Times New Roman"/>
          <w:sz w:val="28"/>
          <w:szCs w:val="28"/>
          <w:lang w:eastAsia="bg-BG"/>
        </w:rPr>
        <w:t xml:space="preserve">“ </w:t>
      </w:r>
      <w:proofErr w:type="spellStart"/>
      <w:r w:rsidRPr="002000FE">
        <w:rPr>
          <w:rFonts w:ascii="Times New Roman" w:eastAsia="Times New Roman" w:hAnsi="Times New Roman" w:cs="Times New Roman"/>
          <w:sz w:val="28"/>
          <w:szCs w:val="28"/>
          <w:lang w:eastAsia="bg-BG"/>
        </w:rPr>
        <w:t>гр.Карнобат</w:t>
      </w:r>
      <w:proofErr w:type="spellEnd"/>
      <w:r w:rsidRPr="002000FE">
        <w:rPr>
          <w:rFonts w:ascii="Times New Roman" w:eastAsia="Times New Roman" w:hAnsi="Times New Roman" w:cs="Times New Roman"/>
          <w:sz w:val="28"/>
          <w:szCs w:val="28"/>
          <w:lang w:eastAsia="bg-BG"/>
        </w:rPr>
        <w:t xml:space="preserve"> с БУЛСТАТ 175844092, със седалище и адрес на управление: </w:t>
      </w:r>
      <w:proofErr w:type="spellStart"/>
      <w:r w:rsidRPr="002000FE">
        <w:rPr>
          <w:rFonts w:ascii="Times New Roman" w:eastAsia="Times New Roman" w:hAnsi="Times New Roman" w:cs="Times New Roman"/>
          <w:sz w:val="28"/>
          <w:szCs w:val="28"/>
          <w:lang w:eastAsia="bg-BG"/>
        </w:rPr>
        <w:t>гр.Карнобат</w:t>
      </w:r>
      <w:proofErr w:type="spellEnd"/>
      <w:r w:rsidRPr="002000FE">
        <w:rPr>
          <w:rFonts w:ascii="Times New Roman" w:eastAsia="Times New Roman" w:hAnsi="Times New Roman" w:cs="Times New Roman"/>
          <w:sz w:val="28"/>
          <w:szCs w:val="28"/>
          <w:lang w:eastAsia="bg-BG"/>
        </w:rPr>
        <w:t>, ул. „Георги Кирков“ № 26, представлявано от Божидар Иванов, в качеството му на Председател, при наемна цена, определена в Приложение № 2 към същата Наредба, която е 0,66 евро/</w:t>
      </w:r>
      <w:proofErr w:type="spellStart"/>
      <w:r w:rsidRPr="002000FE">
        <w:rPr>
          <w:rFonts w:ascii="Times New Roman" w:eastAsia="Times New Roman" w:hAnsi="Times New Roman" w:cs="Times New Roman"/>
          <w:sz w:val="28"/>
          <w:szCs w:val="28"/>
          <w:lang w:eastAsia="bg-BG"/>
        </w:rPr>
        <w:t>кв.м</w:t>
      </w:r>
      <w:proofErr w:type="spellEnd"/>
      <w:r w:rsidRPr="002000FE">
        <w:rPr>
          <w:rFonts w:ascii="Times New Roman" w:eastAsia="Times New Roman" w:hAnsi="Times New Roman" w:cs="Times New Roman"/>
          <w:sz w:val="28"/>
          <w:szCs w:val="28"/>
          <w:lang w:eastAsia="bg-BG"/>
        </w:rPr>
        <w:t>/месец, без включен ДДС.</w:t>
      </w:r>
    </w:p>
    <w:p w:rsidR="002000FE" w:rsidRPr="002000FE" w:rsidRDefault="002000FE" w:rsidP="002000FE">
      <w:pPr>
        <w:spacing w:after="0" w:line="240" w:lineRule="auto"/>
        <w:ind w:firstLine="567"/>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b/>
          <w:color w:val="000000"/>
          <w:sz w:val="28"/>
          <w:szCs w:val="28"/>
          <w:lang w:eastAsia="bg-BG"/>
        </w:rPr>
        <w:t>34.371.</w:t>
      </w:r>
      <w:r w:rsidRPr="002000FE">
        <w:rPr>
          <w:rFonts w:ascii="Times New Roman" w:eastAsia="Times New Roman" w:hAnsi="Times New Roman" w:cs="Times New Roman"/>
          <w:b/>
          <w:color w:val="000000"/>
          <w:sz w:val="28"/>
          <w:szCs w:val="28"/>
          <w:lang w:eastAsia="bg-BG"/>
        </w:rPr>
        <w:t xml:space="preserve">ІV. </w:t>
      </w:r>
      <w:r w:rsidRPr="002000FE">
        <w:rPr>
          <w:rFonts w:ascii="Times New Roman" w:eastAsia="Times New Roman" w:hAnsi="Times New Roman" w:cs="Times New Roman"/>
          <w:color w:val="000000"/>
          <w:sz w:val="28"/>
          <w:szCs w:val="28"/>
          <w:lang w:eastAsia="bg-BG"/>
        </w:rPr>
        <w:t xml:space="preserve">Общински съвет – Карнобат на основание чл. 60, ал.1 от Административно процесуалния кодекс, предвид </w:t>
      </w:r>
      <w:r w:rsidRPr="002000FE">
        <w:rPr>
          <w:rFonts w:ascii="Times New Roman" w:eastAsia="Times New Roman" w:hAnsi="Times New Roman" w:cs="Times New Roman"/>
          <w:sz w:val="28"/>
          <w:szCs w:val="28"/>
          <w:lang w:eastAsia="bg-BG"/>
        </w:rPr>
        <w:t>кратките срокове за изпълнение ДОПУСКА ПРЕДВАРИТЕЛНО ИЗПЪЛНЕНИЕ на настоящите решения.</w:t>
      </w:r>
    </w:p>
    <w:p w:rsidR="002000FE" w:rsidRPr="002000FE" w:rsidRDefault="002000FE" w:rsidP="002000FE">
      <w:pPr>
        <w:spacing w:after="0" w:line="240" w:lineRule="auto"/>
        <w:ind w:right="-567" w:firstLine="708"/>
        <w:jc w:val="both"/>
        <w:rPr>
          <w:rFonts w:ascii="Times New Roman" w:eastAsia="Times New Roman" w:hAnsi="Times New Roman" w:cs="Times New Roman"/>
          <w:sz w:val="28"/>
          <w:szCs w:val="28"/>
          <w:lang w:val="en-US" w:eastAsia="bg-BG"/>
        </w:rPr>
      </w:pPr>
    </w:p>
    <w:p w:rsidR="002000FE" w:rsidRPr="002000FE" w:rsidRDefault="002000FE" w:rsidP="002000FE">
      <w:pPr>
        <w:spacing w:after="0" w:line="240" w:lineRule="auto"/>
        <w:ind w:firstLine="708"/>
        <w:jc w:val="both"/>
        <w:rPr>
          <w:rFonts w:ascii="Times New Roman" w:eastAsia="Times New Roman" w:hAnsi="Times New Roman" w:cs="Times New Roman"/>
          <w:b/>
          <w:color w:val="FF0000"/>
          <w:sz w:val="28"/>
          <w:szCs w:val="28"/>
          <w:lang w:eastAsia="bg-BG"/>
        </w:rPr>
      </w:pPr>
      <w:r w:rsidRPr="002000FE">
        <w:rPr>
          <w:rFonts w:ascii="Times New Roman" w:eastAsia="Times New Roman" w:hAnsi="Times New Roman" w:cs="Times New Roman"/>
          <w:b/>
          <w:sz w:val="28"/>
          <w:szCs w:val="28"/>
          <w:u w:val="single"/>
          <w:lang w:eastAsia="bg-BG"/>
        </w:rPr>
        <w:t>ШЕСТА  ТОЧКА ОТ ДНЕВНИЯ:</w:t>
      </w:r>
      <w:r w:rsidRPr="002000FE">
        <w:rPr>
          <w:rFonts w:ascii="Calibri" w:eastAsia="Calibri" w:hAnsi="Calibri" w:cs="Times New Roman"/>
          <w:b/>
          <w:sz w:val="28"/>
          <w:szCs w:val="28"/>
        </w:rPr>
        <w:t xml:space="preserve"> </w:t>
      </w:r>
      <w:r w:rsidRPr="002000FE">
        <w:rPr>
          <w:rFonts w:ascii="Times New Roman" w:eastAsia="Times New Roman" w:hAnsi="Times New Roman" w:cs="Times New Roman"/>
          <w:b/>
          <w:sz w:val="28"/>
          <w:szCs w:val="28"/>
          <w:lang w:val="en-AU" w:eastAsia="bg-BG"/>
        </w:rPr>
        <w:t xml:space="preserve">ДОКЛАДНА ЗАПИСКА </w:t>
      </w:r>
      <w:proofErr w:type="spellStart"/>
      <w:r w:rsidRPr="002000FE">
        <w:rPr>
          <w:rFonts w:ascii="Times New Roman" w:eastAsia="Times New Roman" w:hAnsi="Times New Roman" w:cs="Times New Roman"/>
          <w:b/>
          <w:sz w:val="28"/>
          <w:szCs w:val="28"/>
          <w:lang w:val="en-AU" w:eastAsia="bg-BG"/>
        </w:rPr>
        <w:t>от</w:t>
      </w:r>
      <w:proofErr w:type="spellEnd"/>
      <w:r w:rsidRPr="002000FE">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2000FE">
        <w:rPr>
          <w:rFonts w:ascii="Times New Roman" w:eastAsia="Times New Roman" w:hAnsi="Times New Roman" w:cs="Times New Roman"/>
          <w:sz w:val="28"/>
          <w:szCs w:val="28"/>
          <w:lang w:val="en-AU" w:eastAsia="bg-BG"/>
        </w:rPr>
        <w:t>:</w:t>
      </w:r>
      <w:r w:rsidRPr="002000FE">
        <w:rPr>
          <w:rFonts w:ascii="Times New Roman" w:eastAsia="Times New Roman" w:hAnsi="Times New Roman" w:cs="Times New Roman"/>
          <w:sz w:val="24"/>
          <w:szCs w:val="24"/>
          <w:lang w:eastAsia="bg-BG"/>
        </w:rPr>
        <w:t xml:space="preserve"> ПРЕВАЛУТИРАНЕ ДЯЛОВЕТЕ И КАПИТАЛА НА  „МЕДИЦИНСКИ ЦЕНТЪР </w:t>
      </w:r>
      <w:r w:rsidRPr="002000FE">
        <w:rPr>
          <w:rFonts w:ascii="Times New Roman" w:eastAsia="Times New Roman" w:hAnsi="Times New Roman" w:cs="Times New Roman"/>
          <w:sz w:val="24"/>
          <w:szCs w:val="24"/>
          <w:lang w:val="en-US" w:eastAsia="bg-BG"/>
        </w:rPr>
        <w:t>I</w:t>
      </w:r>
      <w:r w:rsidRPr="002000FE">
        <w:rPr>
          <w:rFonts w:ascii="Times New Roman" w:eastAsia="Times New Roman" w:hAnsi="Times New Roman" w:cs="Times New Roman"/>
          <w:sz w:val="24"/>
          <w:szCs w:val="24"/>
          <w:lang w:eastAsia="bg-BG"/>
        </w:rPr>
        <w:t xml:space="preserve"> – КАРНОБАТ” ЕООД.</w:t>
      </w:r>
      <w:r w:rsidRPr="002000FE">
        <w:rPr>
          <w:rFonts w:ascii="Times New Roman" w:eastAsia="Times New Roman" w:hAnsi="Times New Roman" w:cs="Times New Roman"/>
          <w:sz w:val="28"/>
          <w:szCs w:val="28"/>
          <w:lang w:eastAsia="bg-BG"/>
        </w:rPr>
        <w:t xml:space="preserve"> </w:t>
      </w:r>
      <w:r w:rsidRPr="002000FE">
        <w:rPr>
          <w:rFonts w:ascii="Times New Roman" w:eastAsia="Times New Roman" w:hAnsi="Times New Roman" w:cs="Times New Roman"/>
          <w:b/>
          <w:color w:val="FF0000"/>
          <w:sz w:val="28"/>
          <w:szCs w:val="28"/>
          <w:lang w:eastAsia="bg-BG"/>
        </w:rPr>
        <w:t>Вх. № 515/25.03.2026г.</w:t>
      </w:r>
    </w:p>
    <w:p w:rsidR="002000FE" w:rsidRPr="002000FE" w:rsidRDefault="002000FE" w:rsidP="002000FE">
      <w:pPr>
        <w:tabs>
          <w:tab w:val="left" w:pos="720"/>
        </w:tabs>
        <w:spacing w:after="0" w:line="240" w:lineRule="auto"/>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ab/>
        <w:t xml:space="preserve"> След поименно гласуване общинските съветници с  19 гласа „ЗА“, 0 „Против“,  0“ Въздържал се,  приеха следните</w:t>
      </w:r>
    </w:p>
    <w:p w:rsidR="002000FE" w:rsidRPr="002000FE" w:rsidRDefault="002000FE" w:rsidP="002000FE">
      <w:pPr>
        <w:tabs>
          <w:tab w:val="left" w:pos="720"/>
        </w:tabs>
        <w:spacing w:after="0" w:line="240" w:lineRule="auto"/>
        <w:jc w:val="both"/>
        <w:rPr>
          <w:rFonts w:ascii="Times New Roman" w:eastAsia="Times New Roman" w:hAnsi="Times New Roman" w:cs="Times New Roman"/>
          <w:sz w:val="28"/>
          <w:szCs w:val="28"/>
          <w:lang w:eastAsia="bg-BG"/>
        </w:rPr>
      </w:pPr>
    </w:p>
    <w:p w:rsidR="002000FE" w:rsidRPr="002000FE" w:rsidRDefault="002000FE" w:rsidP="002000FE">
      <w:pPr>
        <w:tabs>
          <w:tab w:val="left" w:pos="720"/>
        </w:tabs>
        <w:spacing w:after="0" w:line="240" w:lineRule="auto"/>
        <w:jc w:val="center"/>
        <w:rPr>
          <w:rFonts w:ascii="Times New Roman" w:eastAsia="Times New Roman" w:hAnsi="Times New Roman" w:cs="Times New Roman"/>
          <w:sz w:val="28"/>
          <w:szCs w:val="28"/>
        </w:rPr>
      </w:pPr>
      <w:r w:rsidRPr="002000FE">
        <w:rPr>
          <w:rFonts w:ascii="Times New Roman" w:eastAsia="Times New Roman" w:hAnsi="Times New Roman" w:cs="Times New Roman"/>
          <w:sz w:val="28"/>
          <w:szCs w:val="28"/>
        </w:rPr>
        <w:t>РЕШЕНИЯ:</w:t>
      </w:r>
    </w:p>
    <w:p w:rsidR="002000FE" w:rsidRPr="002000FE" w:rsidRDefault="002000FE" w:rsidP="002000FE">
      <w:pPr>
        <w:shd w:val="clear" w:color="auto" w:fill="FFFFFF"/>
        <w:spacing w:after="0" w:line="240" w:lineRule="auto"/>
        <w:ind w:firstLine="708"/>
        <w:jc w:val="both"/>
        <w:rPr>
          <w:rFonts w:ascii="Times New Roman" w:eastAsia="Times New Roman" w:hAnsi="Times New Roman" w:cs="Times New Roman"/>
          <w:sz w:val="28"/>
          <w:szCs w:val="28"/>
          <w:lang w:eastAsia="bg-BG"/>
        </w:rPr>
      </w:pPr>
      <w:bookmarkStart w:id="0" w:name="_GoBack"/>
      <w:bookmarkEnd w:id="0"/>
      <w:r w:rsidRPr="002000FE">
        <w:rPr>
          <w:rFonts w:ascii="Times New Roman" w:eastAsia="Times New Roman" w:hAnsi="Times New Roman" w:cs="Times New Roman"/>
          <w:b/>
          <w:sz w:val="28"/>
          <w:szCs w:val="28"/>
          <w:lang w:eastAsia="bg-BG"/>
        </w:rPr>
        <w:t>34.372.</w:t>
      </w:r>
      <w:r w:rsidRPr="002000FE">
        <w:rPr>
          <w:rFonts w:ascii="Times New Roman" w:eastAsia="Times New Roman" w:hAnsi="Times New Roman" w:cs="Times New Roman"/>
          <w:sz w:val="28"/>
          <w:szCs w:val="28"/>
          <w:lang w:eastAsia="bg-BG"/>
        </w:rPr>
        <w:t xml:space="preserve">Общински съвет - Карнобат, на основание чл. 147, във </w:t>
      </w:r>
      <w:proofErr w:type="spellStart"/>
      <w:r w:rsidRPr="002000FE">
        <w:rPr>
          <w:rFonts w:ascii="Times New Roman" w:eastAsia="Times New Roman" w:hAnsi="Times New Roman" w:cs="Times New Roman"/>
          <w:sz w:val="28"/>
          <w:szCs w:val="28"/>
          <w:lang w:eastAsia="bg-BG"/>
        </w:rPr>
        <w:t>вр</w:t>
      </w:r>
      <w:proofErr w:type="spellEnd"/>
      <w:r w:rsidRPr="002000FE">
        <w:rPr>
          <w:rFonts w:ascii="Times New Roman" w:eastAsia="Times New Roman" w:hAnsi="Times New Roman" w:cs="Times New Roman"/>
          <w:sz w:val="28"/>
          <w:szCs w:val="28"/>
          <w:lang w:eastAsia="bg-BG"/>
        </w:rPr>
        <w:t xml:space="preserve">. с чл. 137, ал. 1, т. 1  от ТЗ и чл. 115, и чл. 15, ал. 1, т. 1 от Наредбата за реда за упражняване правата на общинската част от капитала на търговските дружества и чл. 32, ал. 5 от ЗВЕРБ намалява дружественият капитал на „МЕДИЦИНСКИ ЦЕНТЪР </w:t>
      </w:r>
      <w:r w:rsidRPr="002000FE">
        <w:rPr>
          <w:rFonts w:ascii="Times New Roman" w:eastAsia="Times New Roman" w:hAnsi="Times New Roman" w:cs="Times New Roman"/>
          <w:sz w:val="28"/>
          <w:szCs w:val="28"/>
          <w:lang w:val="en-US" w:eastAsia="bg-BG"/>
        </w:rPr>
        <w:t xml:space="preserve">I – </w:t>
      </w:r>
      <w:r w:rsidRPr="002000FE">
        <w:rPr>
          <w:rFonts w:ascii="Times New Roman" w:eastAsia="Times New Roman" w:hAnsi="Times New Roman" w:cs="Times New Roman"/>
          <w:sz w:val="28"/>
          <w:szCs w:val="28"/>
          <w:lang w:eastAsia="bg-BG"/>
        </w:rPr>
        <w:t>КАРНОБАТ“ ЕООД с 20,25 евро – от автоматично вписания превалутиран размер на капитала 36015,40 евро на 35994,84 евро, което е в допустимия размер до 5 на сто от вписания капитал и отговаря на условията в посочената разпоредба.</w:t>
      </w:r>
    </w:p>
    <w:p w:rsidR="002000FE" w:rsidRPr="002000FE" w:rsidRDefault="002000FE" w:rsidP="002000F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 xml:space="preserve">Преструктурира дружествения капитал от 35994,84 евро, като същият се разпределя в 7044  дяла по 5,11 евро. </w:t>
      </w:r>
    </w:p>
    <w:p w:rsidR="002000FE" w:rsidRPr="002000FE" w:rsidRDefault="002000FE" w:rsidP="002000F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000FE">
        <w:rPr>
          <w:rFonts w:ascii="Times New Roman" w:eastAsia="Times New Roman" w:hAnsi="Times New Roman" w:cs="Times New Roman"/>
          <w:sz w:val="28"/>
          <w:szCs w:val="28"/>
          <w:lang w:eastAsia="bg-BG"/>
        </w:rPr>
        <w:t xml:space="preserve">Учредителният акт да бъде приведен в съответствие с настоящето решение и да бъде вписан в ТРРЮЛНЦ. </w:t>
      </w:r>
    </w:p>
    <w:p w:rsidR="002000FE" w:rsidRPr="002000FE" w:rsidRDefault="002000FE" w:rsidP="002000F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71031" w:rsidRDefault="00371031" w:rsidP="005A53EB">
      <w:pPr>
        <w:ind w:firstLine="707"/>
        <w:jc w:val="both"/>
        <w:rPr>
          <w:rFonts w:ascii="Times New Roman" w:eastAsia="Times New Roman" w:hAnsi="Times New Roman" w:cs="Times New Roman"/>
          <w:b/>
          <w:sz w:val="28"/>
          <w:szCs w:val="28"/>
          <w:u w:val="single"/>
          <w:lang w:eastAsia="bg-BG"/>
        </w:rPr>
      </w:pPr>
    </w:p>
    <w:p w:rsidR="0062765C" w:rsidRDefault="007665D2" w:rsidP="00DE69FB">
      <w:pPr>
        <w:spacing w:after="0" w:line="240" w:lineRule="auto"/>
        <w:ind w:left="4248" w:firstLine="708"/>
        <w:jc w:val="both"/>
      </w:pPr>
      <w:r w:rsidRPr="007665D2">
        <w:rPr>
          <w:rFonts w:ascii="Times New Roman" w:eastAsia="Times New Roman" w:hAnsi="Times New Roman" w:cs="Times New Roman"/>
          <w:sz w:val="24"/>
          <w:szCs w:val="24"/>
          <w:lang w:eastAsia="bg-BG"/>
        </w:rPr>
        <w:t>ОБЩИНСКИ СЪВЕТ – КАРНОБАТ</w:t>
      </w:r>
    </w:p>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1" w15:restartNumberingAfterBreak="0">
    <w:nsid w:val="196D1AB8"/>
    <w:multiLevelType w:val="hybridMultilevel"/>
    <w:tmpl w:val="81005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612D7A"/>
    <w:multiLevelType w:val="hybridMultilevel"/>
    <w:tmpl w:val="B15A36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554C1132"/>
    <w:multiLevelType w:val="hybridMultilevel"/>
    <w:tmpl w:val="34842866"/>
    <w:lvl w:ilvl="0" w:tplc="9C90AC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C3500"/>
    <w:multiLevelType w:val="hybridMultilevel"/>
    <w:tmpl w:val="84B0E2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B4E07"/>
    <w:rsid w:val="000D53E5"/>
    <w:rsid w:val="00135977"/>
    <w:rsid w:val="001456A9"/>
    <w:rsid w:val="00153940"/>
    <w:rsid w:val="00153A87"/>
    <w:rsid w:val="00173BD0"/>
    <w:rsid w:val="001A78C6"/>
    <w:rsid w:val="001D59B5"/>
    <w:rsid w:val="001E46AF"/>
    <w:rsid w:val="002000FE"/>
    <w:rsid w:val="0027729B"/>
    <w:rsid w:val="00291B2F"/>
    <w:rsid w:val="002A013A"/>
    <w:rsid w:val="002C7836"/>
    <w:rsid w:val="002D7855"/>
    <w:rsid w:val="002E2040"/>
    <w:rsid w:val="003309C7"/>
    <w:rsid w:val="00342648"/>
    <w:rsid w:val="00371031"/>
    <w:rsid w:val="00436E61"/>
    <w:rsid w:val="00443A52"/>
    <w:rsid w:val="00452613"/>
    <w:rsid w:val="0046462D"/>
    <w:rsid w:val="00486FA8"/>
    <w:rsid w:val="00487C46"/>
    <w:rsid w:val="004F6477"/>
    <w:rsid w:val="00546A37"/>
    <w:rsid w:val="005A53EB"/>
    <w:rsid w:val="005E3CB5"/>
    <w:rsid w:val="00600A05"/>
    <w:rsid w:val="00614820"/>
    <w:rsid w:val="0062765C"/>
    <w:rsid w:val="00627A7B"/>
    <w:rsid w:val="00641274"/>
    <w:rsid w:val="006505FC"/>
    <w:rsid w:val="006A3B81"/>
    <w:rsid w:val="006B011F"/>
    <w:rsid w:val="006F0034"/>
    <w:rsid w:val="0076492A"/>
    <w:rsid w:val="007665D2"/>
    <w:rsid w:val="007F715D"/>
    <w:rsid w:val="00813D66"/>
    <w:rsid w:val="008336C5"/>
    <w:rsid w:val="0086518A"/>
    <w:rsid w:val="00873D6D"/>
    <w:rsid w:val="008839A3"/>
    <w:rsid w:val="008B7D1F"/>
    <w:rsid w:val="00905991"/>
    <w:rsid w:val="00990FA9"/>
    <w:rsid w:val="00A46DC5"/>
    <w:rsid w:val="00AA217C"/>
    <w:rsid w:val="00AC2009"/>
    <w:rsid w:val="00AD6A36"/>
    <w:rsid w:val="00B23777"/>
    <w:rsid w:val="00B3073A"/>
    <w:rsid w:val="00B42F26"/>
    <w:rsid w:val="00B77671"/>
    <w:rsid w:val="00B80B5F"/>
    <w:rsid w:val="00C1082B"/>
    <w:rsid w:val="00C142C0"/>
    <w:rsid w:val="00C310D0"/>
    <w:rsid w:val="00CA6A8D"/>
    <w:rsid w:val="00CA7FF1"/>
    <w:rsid w:val="00CD513A"/>
    <w:rsid w:val="00D123EC"/>
    <w:rsid w:val="00D60B83"/>
    <w:rsid w:val="00D849F5"/>
    <w:rsid w:val="00D85CC5"/>
    <w:rsid w:val="00DC4527"/>
    <w:rsid w:val="00DE4F88"/>
    <w:rsid w:val="00DE69FB"/>
    <w:rsid w:val="00E11577"/>
    <w:rsid w:val="00E127D9"/>
    <w:rsid w:val="00E53907"/>
    <w:rsid w:val="00EA4CF8"/>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B598"/>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C0"/>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uiPriority w:val="22"/>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EDFF-3ABA-4B2A-AC4F-715E0E84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5</Pages>
  <Words>1828</Words>
  <Characters>10422</Characters>
  <Application>Microsoft Office Word</Application>
  <DocSecurity>0</DocSecurity>
  <Lines>86</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70</cp:revision>
  <cp:lastPrinted>2026-03-02T13:39:00Z</cp:lastPrinted>
  <dcterms:created xsi:type="dcterms:W3CDTF">2024-08-09T11:24:00Z</dcterms:created>
  <dcterms:modified xsi:type="dcterms:W3CDTF">2026-03-30T06:37:00Z</dcterms:modified>
</cp:coreProperties>
</file>