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784" w:rsidRDefault="00B40784" w:rsidP="007665D2">
      <w:pPr>
        <w:spacing w:after="0" w:line="240" w:lineRule="auto"/>
        <w:jc w:val="center"/>
        <w:rPr>
          <w:rFonts w:ascii="Times New Roman" w:eastAsia="Times New Roman" w:hAnsi="Times New Roman" w:cs="Times New Roman"/>
          <w:sz w:val="28"/>
          <w:szCs w:val="20"/>
          <w:lang w:eastAsia="bg-BG"/>
        </w:rPr>
      </w:pPr>
    </w:p>
    <w:p w:rsidR="007665D2" w:rsidRPr="007665D2" w:rsidRDefault="007665D2" w:rsidP="007665D2">
      <w:pPr>
        <w:spacing w:after="0" w:line="240" w:lineRule="auto"/>
        <w:jc w:val="center"/>
        <w:rPr>
          <w:rFonts w:ascii="Times New Roman" w:eastAsia="Times New Roman" w:hAnsi="Times New Roman" w:cs="Times New Roman"/>
          <w:sz w:val="28"/>
          <w:szCs w:val="20"/>
          <w:lang w:eastAsia="bg-BG"/>
        </w:rPr>
      </w:pPr>
      <w:bookmarkStart w:id="0" w:name="_GoBack"/>
      <w:bookmarkEnd w:id="0"/>
      <w:r w:rsidRPr="007665D2">
        <w:rPr>
          <w:rFonts w:ascii="Times New Roman" w:eastAsia="Times New Roman" w:hAnsi="Times New Roman" w:cs="Times New Roman"/>
          <w:sz w:val="28"/>
          <w:szCs w:val="20"/>
          <w:lang w:eastAsia="bg-BG"/>
        </w:rPr>
        <w:t>Р Е Ш Е Н И Я</w:t>
      </w:r>
    </w:p>
    <w:p w:rsidR="007665D2" w:rsidRDefault="007665D2" w:rsidP="007665D2">
      <w:pPr>
        <w:spacing w:after="0" w:line="240" w:lineRule="auto"/>
        <w:jc w:val="center"/>
        <w:rPr>
          <w:rFonts w:ascii="Times New Roman" w:eastAsia="Times New Roman" w:hAnsi="Times New Roman" w:cs="Times New Roman"/>
          <w:sz w:val="28"/>
          <w:szCs w:val="20"/>
          <w:lang w:eastAsia="bg-BG"/>
        </w:rPr>
      </w:pPr>
    </w:p>
    <w:p w:rsidR="003923C7" w:rsidRPr="007665D2" w:rsidRDefault="003923C7" w:rsidP="007665D2">
      <w:pPr>
        <w:spacing w:after="0" w:line="240" w:lineRule="auto"/>
        <w:jc w:val="center"/>
        <w:rPr>
          <w:rFonts w:ascii="Times New Roman" w:eastAsia="Times New Roman" w:hAnsi="Times New Roman" w:cs="Times New Roman"/>
          <w:sz w:val="28"/>
          <w:szCs w:val="20"/>
          <w:lang w:eastAsia="bg-BG"/>
        </w:rPr>
      </w:pPr>
    </w:p>
    <w:p w:rsidR="00F95CAE" w:rsidRDefault="00F95CAE" w:rsidP="00F95CAE">
      <w:pPr>
        <w:spacing w:after="0" w:line="240" w:lineRule="auto"/>
        <w:jc w:val="center"/>
        <w:rPr>
          <w:rFonts w:ascii="Times New Roman" w:eastAsia="Times New Roman" w:hAnsi="Times New Roman" w:cs="Times New Roman"/>
          <w:sz w:val="28"/>
          <w:szCs w:val="20"/>
          <w:lang w:val="en-US" w:eastAsia="bg-BG"/>
        </w:rPr>
      </w:pPr>
      <w:r w:rsidRPr="007665D2">
        <w:rPr>
          <w:rFonts w:ascii="Times New Roman" w:eastAsia="Times New Roman" w:hAnsi="Times New Roman" w:cs="Times New Roman"/>
          <w:sz w:val="28"/>
          <w:szCs w:val="20"/>
          <w:lang w:eastAsia="bg-BG"/>
        </w:rPr>
        <w:t xml:space="preserve">ВЗЕТИ НА </w:t>
      </w:r>
      <w:r>
        <w:rPr>
          <w:rFonts w:ascii="Times New Roman" w:eastAsia="Times New Roman" w:hAnsi="Times New Roman" w:cs="Times New Roman"/>
          <w:sz w:val="28"/>
          <w:szCs w:val="20"/>
          <w:lang w:eastAsia="bg-BG"/>
        </w:rPr>
        <w:t xml:space="preserve"> </w:t>
      </w:r>
      <w:r w:rsidR="0046462D">
        <w:rPr>
          <w:rFonts w:ascii="Times New Roman" w:eastAsia="Times New Roman" w:hAnsi="Times New Roman" w:cs="Times New Roman"/>
          <w:sz w:val="28"/>
          <w:szCs w:val="20"/>
          <w:lang w:eastAsia="bg-BG"/>
        </w:rPr>
        <w:t>ТРИДЕСЕТ</w:t>
      </w:r>
      <w:r w:rsidR="005E3CB5">
        <w:rPr>
          <w:rFonts w:ascii="Times New Roman" w:eastAsia="Times New Roman" w:hAnsi="Times New Roman" w:cs="Times New Roman"/>
          <w:sz w:val="28"/>
          <w:szCs w:val="20"/>
          <w:lang w:eastAsia="bg-BG"/>
        </w:rPr>
        <w:t xml:space="preserve"> И </w:t>
      </w:r>
      <w:r w:rsidR="00D10354">
        <w:rPr>
          <w:rFonts w:ascii="Times New Roman" w:eastAsia="Times New Roman" w:hAnsi="Times New Roman" w:cs="Times New Roman"/>
          <w:sz w:val="28"/>
          <w:szCs w:val="20"/>
          <w:lang w:eastAsia="bg-BG"/>
        </w:rPr>
        <w:t>ДЕВЕТОТО</w:t>
      </w:r>
      <w:r w:rsidRPr="007665D2">
        <w:rPr>
          <w:rFonts w:ascii="Times New Roman" w:eastAsia="Times New Roman" w:hAnsi="Times New Roman" w:cs="Times New Roman"/>
          <w:sz w:val="28"/>
          <w:szCs w:val="20"/>
          <w:lang w:eastAsia="bg-BG"/>
        </w:rPr>
        <w:t xml:space="preserve"> ЗАСЕДАНИЕ НА ОБЩИНСКИ СЪВЕТ – КАРНОБАТ, ПРОВЕДЕНО НА</w:t>
      </w:r>
      <w:r w:rsidRPr="007665D2">
        <w:rPr>
          <w:rFonts w:ascii="Times New Roman" w:eastAsia="Times New Roman" w:hAnsi="Times New Roman" w:cs="Times New Roman"/>
          <w:sz w:val="28"/>
          <w:szCs w:val="20"/>
          <w:lang w:val="en-US" w:eastAsia="bg-BG"/>
        </w:rPr>
        <w:t xml:space="preserve"> </w:t>
      </w:r>
      <w:r w:rsidR="00155978">
        <w:rPr>
          <w:rFonts w:ascii="Times New Roman" w:eastAsia="Times New Roman" w:hAnsi="Times New Roman" w:cs="Times New Roman"/>
          <w:sz w:val="28"/>
          <w:szCs w:val="20"/>
          <w:lang w:eastAsia="bg-BG"/>
        </w:rPr>
        <w:t>27</w:t>
      </w:r>
      <w:r w:rsidR="0057739F">
        <w:rPr>
          <w:rFonts w:ascii="Times New Roman" w:eastAsia="Times New Roman" w:hAnsi="Times New Roman" w:cs="Times New Roman"/>
          <w:sz w:val="28"/>
          <w:szCs w:val="20"/>
          <w:lang w:eastAsia="bg-BG"/>
        </w:rPr>
        <w:t xml:space="preserve"> </w:t>
      </w:r>
      <w:r w:rsidR="00D10354">
        <w:rPr>
          <w:rFonts w:ascii="Times New Roman" w:eastAsia="Times New Roman" w:hAnsi="Times New Roman" w:cs="Times New Roman"/>
          <w:sz w:val="28"/>
          <w:szCs w:val="20"/>
          <w:lang w:eastAsia="bg-BG"/>
        </w:rPr>
        <w:t>АВГУСТ</w:t>
      </w:r>
      <w:r w:rsidRPr="007665D2">
        <w:rPr>
          <w:rFonts w:ascii="Times New Roman" w:eastAsia="Times New Roman" w:hAnsi="Times New Roman" w:cs="Times New Roman"/>
          <w:sz w:val="28"/>
          <w:szCs w:val="20"/>
          <w:lang w:eastAsia="bg-BG"/>
        </w:rPr>
        <w:t xml:space="preserve"> 20</w:t>
      </w:r>
      <w:r w:rsidRPr="007665D2">
        <w:rPr>
          <w:rFonts w:ascii="Times New Roman" w:eastAsia="Times New Roman" w:hAnsi="Times New Roman" w:cs="Times New Roman"/>
          <w:sz w:val="28"/>
          <w:szCs w:val="20"/>
          <w:lang w:val="en-US" w:eastAsia="bg-BG"/>
        </w:rPr>
        <w:t>2</w:t>
      </w:r>
      <w:r w:rsidR="00AA217C">
        <w:rPr>
          <w:rFonts w:ascii="Times New Roman" w:eastAsia="Times New Roman" w:hAnsi="Times New Roman" w:cs="Times New Roman"/>
          <w:sz w:val="28"/>
          <w:szCs w:val="20"/>
          <w:lang w:eastAsia="bg-BG"/>
        </w:rPr>
        <w:t>6</w:t>
      </w:r>
      <w:r w:rsidRPr="007665D2">
        <w:rPr>
          <w:rFonts w:ascii="Times New Roman" w:eastAsia="Times New Roman" w:hAnsi="Times New Roman" w:cs="Times New Roman"/>
          <w:sz w:val="28"/>
          <w:szCs w:val="20"/>
          <w:lang w:eastAsia="bg-BG"/>
        </w:rPr>
        <w:t xml:space="preserve">  ГОДИНА</w:t>
      </w:r>
      <w:r w:rsidRPr="007665D2">
        <w:rPr>
          <w:rFonts w:ascii="Times New Roman" w:eastAsia="Times New Roman" w:hAnsi="Times New Roman" w:cs="Times New Roman"/>
          <w:sz w:val="28"/>
          <w:szCs w:val="20"/>
          <w:lang w:val="en-US" w:eastAsia="bg-BG"/>
        </w:rPr>
        <w:t xml:space="preserve"> </w:t>
      </w:r>
    </w:p>
    <w:p w:rsidR="00F475D3" w:rsidRPr="00F475D3" w:rsidRDefault="00F475D3" w:rsidP="00F95CAE">
      <w:pPr>
        <w:spacing w:after="0" w:line="240" w:lineRule="auto"/>
        <w:jc w:val="center"/>
        <w:rPr>
          <w:rFonts w:ascii="Times New Roman" w:eastAsia="Times New Roman" w:hAnsi="Times New Roman" w:cs="Times New Roman"/>
          <w:sz w:val="28"/>
          <w:szCs w:val="20"/>
          <w:lang w:eastAsia="bg-BG"/>
        </w:rPr>
      </w:pPr>
    </w:p>
    <w:p w:rsidR="007F4A5B" w:rsidRDefault="007F4A5B" w:rsidP="00541541">
      <w:pPr>
        <w:spacing w:after="0"/>
        <w:ind w:firstLine="708"/>
        <w:jc w:val="both"/>
        <w:rPr>
          <w:rFonts w:ascii="Times New Roman" w:eastAsia="Times New Roman" w:hAnsi="Times New Roman" w:cs="Times New Roman"/>
          <w:color w:val="000000"/>
          <w:sz w:val="28"/>
          <w:szCs w:val="28"/>
          <w:lang w:val="en-US" w:eastAsia="bg-BG"/>
        </w:rPr>
      </w:pPr>
    </w:p>
    <w:p w:rsidR="00160C40" w:rsidRDefault="00160C40" w:rsidP="00541541">
      <w:pPr>
        <w:spacing w:after="0"/>
        <w:ind w:firstLine="708"/>
        <w:jc w:val="both"/>
        <w:rPr>
          <w:rFonts w:ascii="Times New Roman" w:eastAsia="Times New Roman" w:hAnsi="Times New Roman" w:cs="Times New Roman"/>
          <w:b/>
          <w:sz w:val="28"/>
          <w:szCs w:val="28"/>
          <w:u w:val="single"/>
          <w:lang w:eastAsia="bg-BG"/>
        </w:rPr>
      </w:pPr>
    </w:p>
    <w:p w:rsidR="00160C40" w:rsidRDefault="00160C40" w:rsidP="00541541">
      <w:pPr>
        <w:spacing w:after="0"/>
        <w:ind w:firstLine="708"/>
        <w:jc w:val="both"/>
        <w:rPr>
          <w:rFonts w:ascii="Times New Roman" w:eastAsia="Times New Roman" w:hAnsi="Times New Roman" w:cs="Times New Roman"/>
          <w:b/>
          <w:sz w:val="28"/>
          <w:szCs w:val="28"/>
          <w:u w:val="single"/>
          <w:lang w:eastAsia="bg-BG"/>
        </w:rPr>
      </w:pPr>
    </w:p>
    <w:p w:rsidR="00160C40" w:rsidRDefault="00160C40" w:rsidP="00160C40">
      <w:pPr>
        <w:spacing w:after="0"/>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ПЪРВА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0"/>
          <w:szCs w:val="20"/>
          <w:lang w:eastAsia="bg-BG"/>
        </w:rPr>
        <w:t xml:space="preserve"> </w:t>
      </w:r>
      <w:r w:rsidRPr="00160C40">
        <w:rPr>
          <w:rFonts w:ascii="Times New Roman" w:eastAsia="Times New Roman" w:hAnsi="Times New Roman" w:cs="Times New Roman"/>
          <w:sz w:val="28"/>
          <w:szCs w:val="28"/>
          <w:lang w:eastAsia="bg-BG"/>
        </w:rPr>
        <w:t>Отчет за касовото изпълнение на бюджета и сметките за средства от Европейския съюз на Община Карнобат за  20</w:t>
      </w:r>
      <w:r w:rsidRPr="00160C40">
        <w:rPr>
          <w:rFonts w:ascii="Times New Roman" w:eastAsia="Times New Roman" w:hAnsi="Times New Roman" w:cs="Times New Roman"/>
          <w:sz w:val="28"/>
          <w:szCs w:val="28"/>
          <w:lang w:val="en-AU" w:eastAsia="bg-BG"/>
        </w:rPr>
        <w:t>2</w:t>
      </w:r>
      <w:r w:rsidRPr="00160C40">
        <w:rPr>
          <w:rFonts w:ascii="Times New Roman" w:eastAsia="Times New Roman" w:hAnsi="Times New Roman" w:cs="Times New Roman"/>
          <w:sz w:val="28"/>
          <w:szCs w:val="28"/>
          <w:lang w:eastAsia="bg-BG"/>
        </w:rPr>
        <w:t xml:space="preserve">5г.  </w:t>
      </w:r>
      <w:r w:rsidRPr="00160C40">
        <w:rPr>
          <w:rFonts w:ascii="Times New Roman" w:eastAsia="Times New Roman" w:hAnsi="Times New Roman" w:cs="Times New Roman"/>
          <w:b/>
          <w:color w:val="FF0000"/>
          <w:sz w:val="28"/>
          <w:szCs w:val="28"/>
          <w:lang w:eastAsia="bg-BG"/>
        </w:rPr>
        <w:t>Вх. № 572/08.08.2026 г.</w:t>
      </w:r>
    </w:p>
    <w:p w:rsidR="00041839" w:rsidRPr="00160C40" w:rsidRDefault="00041839" w:rsidP="00160C40">
      <w:pPr>
        <w:spacing w:after="0"/>
        <w:ind w:firstLine="708"/>
        <w:jc w:val="both"/>
        <w:rPr>
          <w:rFonts w:ascii="Times New Roman" w:eastAsia="Times New Roman" w:hAnsi="Times New Roman" w:cs="Times New Roman"/>
          <w:b/>
          <w:color w:val="FF0000"/>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2D3921" w:rsidP="002D3921">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u w:val="single"/>
          <w:lang w:eastAsia="bg-BG"/>
        </w:rPr>
        <w:t>39.418.</w:t>
      </w:r>
      <w:r>
        <w:rPr>
          <w:rFonts w:ascii="Times New Roman" w:eastAsia="Times New Roman" w:hAnsi="Times New Roman" w:cs="Times New Roman"/>
          <w:b/>
          <w:sz w:val="28"/>
          <w:szCs w:val="28"/>
          <w:u w:val="single"/>
          <w:lang w:eastAsia="bg-BG"/>
        </w:rPr>
        <w:t xml:space="preserve"> </w:t>
      </w:r>
      <w:r w:rsidR="00160C40" w:rsidRPr="00160C40">
        <w:rPr>
          <w:rFonts w:ascii="Times New Roman" w:eastAsia="Times New Roman" w:hAnsi="Times New Roman" w:cs="Times New Roman"/>
          <w:sz w:val="28"/>
          <w:szCs w:val="28"/>
        </w:rPr>
        <w:t>На  основание чл.21 ал.1 т.6 от ЗМСМА, чл. 140 ал. 1 от Закона за публичните финанси и чл.9 от Закона за общинския дълг, Общински съвет  Карнобат:</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1. Утвърждава окончателния  годишен план на бюджета по функции и дейности за 20</w:t>
      </w:r>
      <w:r w:rsidRPr="00160C40">
        <w:rPr>
          <w:rFonts w:ascii="Times New Roman" w:eastAsia="Times New Roman" w:hAnsi="Times New Roman" w:cs="Times New Roman"/>
          <w:sz w:val="28"/>
          <w:szCs w:val="28"/>
          <w:lang w:val="en-US"/>
        </w:rPr>
        <w:t>2</w:t>
      </w:r>
      <w:r w:rsidRPr="00160C40">
        <w:rPr>
          <w:rFonts w:ascii="Times New Roman" w:eastAsia="Times New Roman" w:hAnsi="Times New Roman" w:cs="Times New Roman"/>
          <w:sz w:val="28"/>
          <w:szCs w:val="28"/>
        </w:rPr>
        <w:t>5г.,</w:t>
      </w:r>
      <w:r w:rsidRPr="00160C40">
        <w:rPr>
          <w:rFonts w:ascii="Times New Roman" w:eastAsia="Times New Roman" w:hAnsi="Times New Roman" w:cs="Times New Roman"/>
          <w:sz w:val="28"/>
          <w:szCs w:val="28"/>
          <w:lang w:val="en-US"/>
        </w:rPr>
        <w:t xml:space="preserve"> </w:t>
      </w:r>
      <w:r w:rsidRPr="00160C40">
        <w:rPr>
          <w:rFonts w:ascii="Times New Roman" w:eastAsia="Times New Roman" w:hAnsi="Times New Roman" w:cs="Times New Roman"/>
          <w:sz w:val="28"/>
          <w:szCs w:val="28"/>
        </w:rPr>
        <w:t>съгласно Приложение № 1 и № 2, както следва:</w:t>
      </w:r>
    </w:p>
    <w:p w:rsidR="00160C40" w:rsidRPr="00160C40" w:rsidRDefault="00160C40" w:rsidP="00160C40">
      <w:pPr>
        <w:spacing w:after="0" w:line="240" w:lineRule="auto"/>
        <w:jc w:val="both"/>
        <w:rPr>
          <w:rFonts w:ascii="Times New Roman" w:eastAsia="Times New Roman" w:hAnsi="Times New Roman" w:cs="Times New Roman"/>
          <w:b/>
          <w:sz w:val="28"/>
          <w:szCs w:val="28"/>
        </w:rPr>
      </w:pPr>
      <w:r w:rsidRPr="00160C40">
        <w:rPr>
          <w:rFonts w:ascii="Times New Roman" w:eastAsia="Times New Roman" w:hAnsi="Times New Roman" w:cs="Times New Roman"/>
          <w:b/>
          <w:sz w:val="28"/>
          <w:szCs w:val="28"/>
        </w:rPr>
        <w:t>По прихода –   67 825 767 лева, в т. ч.:</w:t>
      </w:r>
    </w:p>
    <w:p w:rsidR="00160C40" w:rsidRPr="00160C40" w:rsidRDefault="00160C40" w:rsidP="00160C40">
      <w:pPr>
        <w:spacing w:after="0" w:line="240" w:lineRule="auto"/>
        <w:jc w:val="both"/>
        <w:rPr>
          <w:rFonts w:ascii="Times New Roman" w:eastAsia="Times New Roman" w:hAnsi="Times New Roman" w:cs="Times New Roman"/>
          <w:sz w:val="28"/>
          <w:szCs w:val="28"/>
        </w:rPr>
      </w:pPr>
      <w:proofErr w:type="spellStart"/>
      <w:proofErr w:type="gramStart"/>
      <w:r w:rsidRPr="00160C40">
        <w:rPr>
          <w:rFonts w:ascii="Times New Roman" w:eastAsia="Times New Roman" w:hAnsi="Times New Roman" w:cs="Times New Roman"/>
          <w:sz w:val="28"/>
          <w:szCs w:val="28"/>
          <w:lang w:val="en-US"/>
        </w:rPr>
        <w:t>приходи</w:t>
      </w:r>
      <w:proofErr w:type="spellEnd"/>
      <w:proofErr w:type="gramEnd"/>
      <w:r w:rsidRPr="00160C40">
        <w:rPr>
          <w:rFonts w:ascii="Times New Roman" w:eastAsia="Times New Roman" w:hAnsi="Times New Roman" w:cs="Times New Roman"/>
          <w:sz w:val="28"/>
          <w:szCs w:val="28"/>
          <w:lang w:val="en-US"/>
        </w:rPr>
        <w:t>,</w:t>
      </w:r>
      <w:r w:rsidRPr="00160C40">
        <w:rPr>
          <w:rFonts w:ascii="Times New Roman" w:eastAsia="Times New Roman" w:hAnsi="Times New Roman" w:cs="Times New Roman"/>
          <w:sz w:val="28"/>
          <w:szCs w:val="28"/>
        </w:rPr>
        <w:t xml:space="preserve"> помощи и дарения   - 8 095 463 лв.</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обща</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субсидия</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за</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държавни</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дейности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33 466 591</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 xml:space="preserve">.  </w:t>
      </w:r>
    </w:p>
    <w:p w:rsidR="00160C40" w:rsidRPr="00160C40" w:rsidRDefault="00160C40" w:rsidP="00160C40">
      <w:pPr>
        <w:spacing w:after="0" w:line="240" w:lineRule="auto"/>
        <w:jc w:val="both"/>
        <w:rPr>
          <w:rFonts w:ascii="Times New Roman" w:eastAsia="Times New Roman" w:hAnsi="Times New Roman" w:cs="Times New Roman"/>
          <w:sz w:val="28"/>
          <w:szCs w:val="28"/>
        </w:rPr>
      </w:pPr>
      <w:proofErr w:type="spellStart"/>
      <w:proofErr w:type="gramStart"/>
      <w:r w:rsidRPr="00160C40">
        <w:rPr>
          <w:rFonts w:ascii="Times New Roman" w:eastAsia="Times New Roman" w:hAnsi="Times New Roman" w:cs="Times New Roman"/>
          <w:sz w:val="28"/>
          <w:szCs w:val="28"/>
          <w:lang w:val="en-US"/>
        </w:rPr>
        <w:t>обща</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изравн</w:t>
      </w:r>
      <w:proofErr w:type="spellEnd"/>
      <w:r w:rsidRPr="00160C40">
        <w:rPr>
          <w:rFonts w:ascii="Times New Roman" w:eastAsia="Times New Roman" w:hAnsi="Times New Roman" w:cs="Times New Roman"/>
          <w:sz w:val="28"/>
          <w:szCs w:val="28"/>
          <w:lang w:val="en-US"/>
        </w:rPr>
        <w:t xml:space="preserve">. </w:t>
      </w:r>
      <w:proofErr w:type="spellStart"/>
      <w:proofErr w:type="gramStart"/>
      <w:r w:rsidRPr="00160C40">
        <w:rPr>
          <w:rFonts w:ascii="Times New Roman" w:eastAsia="Times New Roman" w:hAnsi="Times New Roman" w:cs="Times New Roman"/>
          <w:sz w:val="28"/>
          <w:szCs w:val="28"/>
          <w:lang w:val="en-US"/>
        </w:rPr>
        <w:t>субсидия</w:t>
      </w:r>
      <w:proofErr w:type="spellEnd"/>
      <w:proofErr w:type="gramEnd"/>
      <w:r w:rsidRPr="00160C40">
        <w:rPr>
          <w:rFonts w:ascii="Times New Roman" w:eastAsia="Times New Roman" w:hAnsi="Times New Roman" w:cs="Times New Roman"/>
          <w:sz w:val="28"/>
          <w:szCs w:val="28"/>
          <w:lang w:val="en-US"/>
        </w:rPr>
        <w:t xml:space="preserve"> </w:t>
      </w:r>
      <w:r w:rsidRPr="00160C40">
        <w:rPr>
          <w:rFonts w:ascii="Times New Roman" w:eastAsia="Times New Roman" w:hAnsi="Times New Roman" w:cs="Times New Roman"/>
          <w:sz w:val="28"/>
          <w:szCs w:val="28"/>
        </w:rPr>
        <w:t xml:space="preserve">и други </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r w:rsidRPr="00160C40">
        <w:rPr>
          <w:rFonts w:ascii="Times New Roman" w:eastAsia="Times New Roman" w:hAnsi="Times New Roman" w:cs="Times New Roman"/>
          <w:sz w:val="28"/>
          <w:szCs w:val="28"/>
        </w:rPr>
        <w:t>трансфери за местни дейности</w:t>
      </w:r>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2 902 000</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целева</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субсидия</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за</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капиталови</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разходи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2 708 000</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целеви</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трансфери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2 471 011 лв.</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трансфери</w:t>
      </w:r>
      <w:proofErr w:type="spellEnd"/>
      <w:proofErr w:type="gram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4 455 140</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вр.безлихвени</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заеми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- 89 493</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друго</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финансиране</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- 27 643</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преходен</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остатък</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13 844 698</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r w:rsidRPr="00160C40">
        <w:rPr>
          <w:rFonts w:ascii="Times New Roman" w:eastAsia="Times New Roman" w:hAnsi="Times New Roman" w:cs="Times New Roman"/>
          <w:sz w:val="28"/>
          <w:szCs w:val="28"/>
          <w:lang w:val="en-US"/>
        </w:rPr>
        <w:tab/>
      </w:r>
    </w:p>
    <w:p w:rsidR="00160C40" w:rsidRPr="00160C40" w:rsidRDefault="00160C40" w:rsidP="00160C40">
      <w:pPr>
        <w:spacing w:after="0" w:line="240" w:lineRule="auto"/>
        <w:jc w:val="both"/>
        <w:rPr>
          <w:rFonts w:ascii="Times New Roman" w:eastAsia="Times New Roman" w:hAnsi="Times New Roman" w:cs="Times New Roman"/>
          <w:b/>
          <w:sz w:val="28"/>
          <w:szCs w:val="28"/>
        </w:rPr>
      </w:pPr>
      <w:r w:rsidRPr="00160C40">
        <w:rPr>
          <w:rFonts w:ascii="Times New Roman" w:eastAsia="Times New Roman" w:hAnsi="Times New Roman" w:cs="Times New Roman"/>
          <w:b/>
          <w:sz w:val="28"/>
          <w:szCs w:val="28"/>
        </w:rPr>
        <w:t>По разхода   -  67 825 767  лв., в т. ч.:</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Общи държавни служби – 5 910 731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Отбрана и сигурност – 487 600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Образование – 26 173 793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Здравеопазване – 1 008 648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Социално осигуряване, подпомагане и грижи – 15 293 177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Жилищно строителство, БКС и ООС – 14 772 347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Почивно дело, култура, религиозни дейности – 2 136 338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t>Функция Икономически дейности и услуги – 2 043 133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 xml:space="preserve">Функция Разходи некласифицирани в другите функции – </w:t>
      </w:r>
      <w:r w:rsidRPr="00160C40">
        <w:rPr>
          <w:rFonts w:ascii="Times New Roman" w:eastAsia="Times New Roman" w:hAnsi="Times New Roman" w:cs="Times New Roman"/>
          <w:sz w:val="28"/>
          <w:szCs w:val="28"/>
          <w:lang w:val="en-US"/>
        </w:rPr>
        <w:t>0</w:t>
      </w:r>
      <w:r w:rsidRPr="00160C40">
        <w:rPr>
          <w:rFonts w:ascii="Times New Roman" w:eastAsia="Times New Roman" w:hAnsi="Times New Roman" w:cs="Times New Roman"/>
          <w:sz w:val="28"/>
          <w:szCs w:val="28"/>
        </w:rPr>
        <w:t xml:space="preserve">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 xml:space="preserve">                          </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lastRenderedPageBreak/>
        <w:t>2. Приема отчета на бюджета на Община Карнобат за 20</w:t>
      </w:r>
      <w:r w:rsidRPr="00160C40">
        <w:rPr>
          <w:rFonts w:ascii="Times New Roman" w:eastAsia="Times New Roman" w:hAnsi="Times New Roman" w:cs="Times New Roman"/>
          <w:sz w:val="28"/>
          <w:szCs w:val="28"/>
          <w:lang w:val="en-US"/>
        </w:rPr>
        <w:t>2</w:t>
      </w:r>
      <w:r w:rsidRPr="00160C40">
        <w:rPr>
          <w:rFonts w:ascii="Times New Roman" w:eastAsia="Times New Roman" w:hAnsi="Times New Roman" w:cs="Times New Roman"/>
          <w:sz w:val="28"/>
          <w:szCs w:val="28"/>
        </w:rPr>
        <w:t xml:space="preserve">5 година, съгласно Приложение №1 и № 2, както следва: </w:t>
      </w:r>
    </w:p>
    <w:p w:rsidR="00160C40" w:rsidRPr="00160C40" w:rsidRDefault="00160C40" w:rsidP="00160C40">
      <w:pPr>
        <w:spacing w:after="0" w:line="240" w:lineRule="auto"/>
        <w:jc w:val="both"/>
        <w:rPr>
          <w:rFonts w:ascii="Times New Roman" w:eastAsia="Times New Roman" w:hAnsi="Times New Roman" w:cs="Times New Roman"/>
          <w:b/>
          <w:sz w:val="28"/>
          <w:szCs w:val="28"/>
          <w:lang w:val="en-US"/>
        </w:rPr>
      </w:pPr>
      <w:r w:rsidRPr="00160C40">
        <w:rPr>
          <w:rFonts w:ascii="Times New Roman" w:eastAsia="Times New Roman" w:hAnsi="Times New Roman" w:cs="Times New Roman"/>
          <w:b/>
          <w:sz w:val="28"/>
          <w:szCs w:val="28"/>
        </w:rPr>
        <w:t>По прихода –   69 930 593 лева</w:t>
      </w:r>
      <w:r w:rsidRPr="00160C40">
        <w:rPr>
          <w:rFonts w:ascii="Times New Roman" w:eastAsia="Times New Roman" w:hAnsi="Times New Roman" w:cs="Times New Roman"/>
          <w:b/>
          <w:sz w:val="28"/>
          <w:szCs w:val="28"/>
          <w:lang w:val="en-US"/>
        </w:rPr>
        <w:t xml:space="preserve">, </w:t>
      </w:r>
      <w:r w:rsidRPr="00160C40">
        <w:rPr>
          <w:rFonts w:ascii="Times New Roman" w:eastAsia="Times New Roman" w:hAnsi="Times New Roman" w:cs="Times New Roman"/>
          <w:sz w:val="28"/>
          <w:szCs w:val="28"/>
        </w:rPr>
        <w:t xml:space="preserve">в т.ч. </w:t>
      </w:r>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rPr>
      </w:pPr>
      <w:proofErr w:type="spellStart"/>
      <w:proofErr w:type="gramStart"/>
      <w:r w:rsidRPr="00160C40">
        <w:rPr>
          <w:rFonts w:ascii="Times New Roman" w:eastAsia="Times New Roman" w:hAnsi="Times New Roman" w:cs="Times New Roman"/>
          <w:sz w:val="28"/>
          <w:szCs w:val="28"/>
          <w:lang w:val="en-US"/>
        </w:rPr>
        <w:t>приходи</w:t>
      </w:r>
      <w:proofErr w:type="spellEnd"/>
      <w:proofErr w:type="gramEnd"/>
      <w:r w:rsidRPr="00160C40">
        <w:rPr>
          <w:rFonts w:ascii="Times New Roman" w:eastAsia="Times New Roman" w:hAnsi="Times New Roman" w:cs="Times New Roman"/>
          <w:sz w:val="28"/>
          <w:szCs w:val="28"/>
          <w:lang w:val="en-US"/>
        </w:rPr>
        <w:t>,</w:t>
      </w:r>
      <w:r w:rsidRPr="00160C40">
        <w:rPr>
          <w:rFonts w:ascii="Times New Roman" w:eastAsia="Times New Roman" w:hAnsi="Times New Roman" w:cs="Times New Roman"/>
          <w:sz w:val="28"/>
          <w:szCs w:val="28"/>
        </w:rPr>
        <w:t xml:space="preserve"> помощи и дарения   - 10 389 956 лв.</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обща</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субсидия</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за</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държавни</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дейности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33 466 591</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 xml:space="preserve">.  </w:t>
      </w:r>
    </w:p>
    <w:p w:rsidR="00160C40" w:rsidRPr="00160C40" w:rsidRDefault="00160C40" w:rsidP="00160C40">
      <w:pPr>
        <w:spacing w:after="0" w:line="240" w:lineRule="auto"/>
        <w:jc w:val="both"/>
        <w:rPr>
          <w:rFonts w:ascii="Times New Roman" w:eastAsia="Times New Roman" w:hAnsi="Times New Roman" w:cs="Times New Roman"/>
          <w:sz w:val="28"/>
          <w:szCs w:val="28"/>
        </w:rPr>
      </w:pPr>
      <w:proofErr w:type="spellStart"/>
      <w:proofErr w:type="gramStart"/>
      <w:r w:rsidRPr="00160C40">
        <w:rPr>
          <w:rFonts w:ascii="Times New Roman" w:eastAsia="Times New Roman" w:hAnsi="Times New Roman" w:cs="Times New Roman"/>
          <w:sz w:val="28"/>
          <w:szCs w:val="28"/>
          <w:lang w:val="en-US"/>
        </w:rPr>
        <w:t>обща</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изравн</w:t>
      </w:r>
      <w:proofErr w:type="spellEnd"/>
      <w:r w:rsidRPr="00160C40">
        <w:rPr>
          <w:rFonts w:ascii="Times New Roman" w:eastAsia="Times New Roman" w:hAnsi="Times New Roman" w:cs="Times New Roman"/>
          <w:sz w:val="28"/>
          <w:szCs w:val="28"/>
          <w:lang w:val="en-US"/>
        </w:rPr>
        <w:t xml:space="preserve">. </w:t>
      </w:r>
      <w:proofErr w:type="spellStart"/>
      <w:proofErr w:type="gramStart"/>
      <w:r w:rsidRPr="00160C40">
        <w:rPr>
          <w:rFonts w:ascii="Times New Roman" w:eastAsia="Times New Roman" w:hAnsi="Times New Roman" w:cs="Times New Roman"/>
          <w:sz w:val="28"/>
          <w:szCs w:val="28"/>
          <w:lang w:val="en-US"/>
        </w:rPr>
        <w:t>субсидия</w:t>
      </w:r>
      <w:proofErr w:type="spellEnd"/>
      <w:proofErr w:type="gramEnd"/>
      <w:r w:rsidRPr="00160C40">
        <w:rPr>
          <w:rFonts w:ascii="Times New Roman" w:eastAsia="Times New Roman" w:hAnsi="Times New Roman" w:cs="Times New Roman"/>
          <w:sz w:val="28"/>
          <w:szCs w:val="28"/>
          <w:lang w:val="en-US"/>
        </w:rPr>
        <w:t xml:space="preserve"> </w:t>
      </w:r>
      <w:r w:rsidRPr="00160C40">
        <w:rPr>
          <w:rFonts w:ascii="Times New Roman" w:eastAsia="Times New Roman" w:hAnsi="Times New Roman" w:cs="Times New Roman"/>
          <w:sz w:val="28"/>
          <w:szCs w:val="28"/>
        </w:rPr>
        <w:t xml:space="preserve">и други </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r w:rsidRPr="00160C40">
        <w:rPr>
          <w:rFonts w:ascii="Times New Roman" w:eastAsia="Times New Roman" w:hAnsi="Times New Roman" w:cs="Times New Roman"/>
          <w:sz w:val="28"/>
          <w:szCs w:val="28"/>
        </w:rPr>
        <w:t>трансфери за местни дейности</w:t>
      </w:r>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2 902 000</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целева</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субсидия</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за</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капиталови</w:t>
      </w:r>
      <w:proofErr w:type="spell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разходи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2 708 000</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целеви</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трансфери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2 471 011</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трансфери</w:t>
      </w:r>
      <w:proofErr w:type="spellEnd"/>
      <w:proofErr w:type="gram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4 553 335</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вр.безлихвени</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заеми</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-377 355</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друго</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финансиране</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-27 643</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proofErr w:type="spellStart"/>
      <w:proofErr w:type="gramStart"/>
      <w:r w:rsidRPr="00160C40">
        <w:rPr>
          <w:rFonts w:ascii="Times New Roman" w:eastAsia="Times New Roman" w:hAnsi="Times New Roman" w:cs="Times New Roman"/>
          <w:sz w:val="28"/>
          <w:szCs w:val="28"/>
          <w:lang w:val="en-US"/>
        </w:rPr>
        <w:t>преходен</w:t>
      </w:r>
      <w:proofErr w:type="spellEnd"/>
      <w:proofErr w:type="gramEnd"/>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остатък</w:t>
      </w:r>
      <w:proofErr w:type="spellEnd"/>
      <w:r w:rsidRPr="00160C40">
        <w:rPr>
          <w:rFonts w:ascii="Times New Roman" w:eastAsia="Times New Roman" w:hAnsi="Times New Roman" w:cs="Times New Roman"/>
          <w:sz w:val="28"/>
          <w:szCs w:val="28"/>
          <w:lang w:val="en-US"/>
        </w:rPr>
        <w:t xml:space="preserve">  –  </w:t>
      </w:r>
      <w:r w:rsidRPr="00160C40">
        <w:rPr>
          <w:rFonts w:ascii="Times New Roman" w:eastAsia="Times New Roman" w:hAnsi="Times New Roman" w:cs="Times New Roman"/>
          <w:sz w:val="28"/>
          <w:szCs w:val="28"/>
        </w:rPr>
        <w:t>13 844 698</w:t>
      </w:r>
      <w:r w:rsidRPr="00160C40">
        <w:rPr>
          <w:rFonts w:ascii="Times New Roman" w:eastAsia="Times New Roman" w:hAnsi="Times New Roman" w:cs="Times New Roman"/>
          <w:sz w:val="28"/>
          <w:szCs w:val="28"/>
          <w:lang w:val="en-US"/>
        </w:rPr>
        <w:t xml:space="preserve"> </w:t>
      </w:r>
      <w:proofErr w:type="spellStart"/>
      <w:r w:rsidRPr="00160C40">
        <w:rPr>
          <w:rFonts w:ascii="Times New Roman" w:eastAsia="Times New Roman" w:hAnsi="Times New Roman" w:cs="Times New Roman"/>
          <w:sz w:val="28"/>
          <w:szCs w:val="28"/>
          <w:lang w:val="en-US"/>
        </w:rPr>
        <w:t>лв</w:t>
      </w:r>
      <w:proofErr w:type="spellEnd"/>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Преходен остатък в края на годината – 17 698 036 лв.</w:t>
      </w:r>
    </w:p>
    <w:p w:rsidR="00160C40" w:rsidRPr="00160C40" w:rsidRDefault="00160C40" w:rsidP="00160C40">
      <w:pPr>
        <w:spacing w:after="0" w:line="240" w:lineRule="auto"/>
        <w:jc w:val="both"/>
        <w:rPr>
          <w:rFonts w:ascii="Times New Roman" w:eastAsia="Times New Roman" w:hAnsi="Times New Roman" w:cs="Times New Roman"/>
          <w:b/>
          <w:sz w:val="28"/>
          <w:szCs w:val="28"/>
        </w:rPr>
      </w:pPr>
      <w:r w:rsidRPr="00160C40">
        <w:rPr>
          <w:rFonts w:ascii="Times New Roman" w:eastAsia="Times New Roman" w:hAnsi="Times New Roman" w:cs="Times New Roman"/>
          <w:b/>
          <w:sz w:val="28"/>
          <w:szCs w:val="28"/>
        </w:rPr>
        <w:t>По разхода   -  52 232 557  лв., в т. ч.:</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Общи държавни служби – 4 618 128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Отбрана и сигурност – 294 842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Образование – 23 660 440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Здравеопазване – 929 036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Социално осигуряване, подпомагане и грижи – 9 840 253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Жилищно строителство, БКС и ООС – 10 051 951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Почивно дело, култура, религиозни дейности – 1 978 289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Функция Икономически дейности и услуги – 859 618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 xml:space="preserve">Функция Разходи некласифицирани в другите функции – </w:t>
      </w:r>
      <w:r w:rsidRPr="00160C40">
        <w:rPr>
          <w:rFonts w:ascii="Times New Roman" w:eastAsia="Times New Roman" w:hAnsi="Times New Roman" w:cs="Times New Roman"/>
          <w:sz w:val="28"/>
          <w:szCs w:val="28"/>
          <w:lang w:val="en-US"/>
        </w:rPr>
        <w:t>0</w:t>
      </w:r>
      <w:r w:rsidRPr="00160C40">
        <w:rPr>
          <w:rFonts w:ascii="Times New Roman" w:eastAsia="Times New Roman" w:hAnsi="Times New Roman" w:cs="Times New Roman"/>
          <w:sz w:val="28"/>
          <w:szCs w:val="28"/>
        </w:rPr>
        <w:t xml:space="preserve"> л</w:t>
      </w:r>
      <w:r w:rsidRPr="00160C40">
        <w:rPr>
          <w:rFonts w:ascii="Times New Roman" w:eastAsia="Times New Roman" w:hAnsi="Times New Roman" w:cs="Times New Roman"/>
          <w:sz w:val="28"/>
          <w:szCs w:val="28"/>
          <w:lang w:val="en-US"/>
        </w:rPr>
        <w:t>в.</w:t>
      </w:r>
    </w:p>
    <w:p w:rsidR="00160C40" w:rsidRPr="00160C40" w:rsidRDefault="00160C40" w:rsidP="00160C40">
      <w:pPr>
        <w:spacing w:after="0" w:line="240" w:lineRule="auto"/>
        <w:jc w:val="both"/>
        <w:rPr>
          <w:rFonts w:ascii="Times New Roman" w:eastAsia="Times New Roman" w:hAnsi="Times New Roman" w:cs="Times New Roman"/>
          <w:sz w:val="28"/>
          <w:szCs w:val="28"/>
        </w:rPr>
      </w:pPr>
    </w:p>
    <w:p w:rsidR="00160C40" w:rsidRPr="00160C40" w:rsidRDefault="00160C40" w:rsidP="00160C40">
      <w:pPr>
        <w:spacing w:after="0" w:line="240" w:lineRule="auto"/>
        <w:jc w:val="both"/>
        <w:rPr>
          <w:rFonts w:ascii="Times New Roman" w:eastAsia="Times New Roman" w:hAnsi="Times New Roman" w:cs="Times New Roman"/>
          <w:color w:val="FF0000"/>
          <w:sz w:val="28"/>
          <w:szCs w:val="28"/>
        </w:rPr>
      </w:pPr>
      <w:r w:rsidRPr="00160C40">
        <w:rPr>
          <w:rFonts w:ascii="Times New Roman" w:eastAsia="Times New Roman" w:hAnsi="Times New Roman" w:cs="Times New Roman"/>
          <w:sz w:val="28"/>
          <w:szCs w:val="28"/>
        </w:rPr>
        <w:t>3. Приема отчета на капиталовата програма на Общината за 2025 г. в размер на 13 929 080 лв.</w:t>
      </w:r>
      <w:r w:rsidRPr="00160C40">
        <w:rPr>
          <w:rFonts w:ascii="Times New Roman" w:eastAsia="Times New Roman" w:hAnsi="Times New Roman" w:cs="Times New Roman"/>
          <w:sz w:val="28"/>
          <w:szCs w:val="28"/>
          <w:lang w:val="en-US"/>
        </w:rPr>
        <w:t xml:space="preserve">, </w:t>
      </w:r>
      <w:r w:rsidRPr="00160C40">
        <w:rPr>
          <w:rFonts w:ascii="Times New Roman" w:eastAsia="Times New Roman" w:hAnsi="Times New Roman" w:cs="Times New Roman"/>
          <w:sz w:val="28"/>
          <w:szCs w:val="28"/>
        </w:rPr>
        <w:t>в т.ч. 5 935 063 лева финансиране от  сметки за средства от европейския съюз, съгласно Приложение № 3.</w:t>
      </w:r>
    </w:p>
    <w:p w:rsidR="00160C40" w:rsidRPr="00160C40" w:rsidRDefault="00160C40" w:rsidP="00160C40">
      <w:pPr>
        <w:spacing w:after="0" w:line="240" w:lineRule="auto"/>
        <w:jc w:val="both"/>
        <w:rPr>
          <w:rFonts w:ascii="Times New Roman" w:eastAsia="Times New Roman" w:hAnsi="Times New Roman" w:cs="Times New Roman"/>
          <w:color w:val="FF0000"/>
          <w:sz w:val="28"/>
          <w:szCs w:val="28"/>
        </w:rPr>
      </w:pPr>
      <w:r w:rsidRPr="00160C40">
        <w:rPr>
          <w:rFonts w:ascii="Times New Roman" w:eastAsia="Times New Roman" w:hAnsi="Times New Roman" w:cs="Times New Roman"/>
          <w:color w:val="FF0000"/>
          <w:sz w:val="28"/>
          <w:szCs w:val="28"/>
        </w:rPr>
        <w:tab/>
      </w:r>
    </w:p>
    <w:p w:rsidR="00160C40" w:rsidRPr="00160C40" w:rsidRDefault="00160C40" w:rsidP="00160C40">
      <w:pPr>
        <w:spacing w:after="0" w:line="240" w:lineRule="auto"/>
        <w:jc w:val="both"/>
        <w:rPr>
          <w:rFonts w:ascii="Times New Roman" w:eastAsia="Times New Roman" w:hAnsi="Times New Roman" w:cs="Times New Roman"/>
          <w:sz w:val="28"/>
          <w:szCs w:val="28"/>
          <w:lang w:val="en-US"/>
        </w:rPr>
      </w:pPr>
      <w:r w:rsidRPr="00160C40">
        <w:rPr>
          <w:rFonts w:ascii="Times New Roman" w:eastAsia="Times New Roman" w:hAnsi="Times New Roman" w:cs="Times New Roman"/>
          <w:sz w:val="28"/>
          <w:szCs w:val="28"/>
        </w:rPr>
        <w:t>4. Приема отчета на сметките за средства от Европейския съюз за 2025 г.,</w:t>
      </w:r>
      <w:r w:rsidRPr="00160C40">
        <w:rPr>
          <w:rFonts w:ascii="Times New Roman" w:eastAsia="Times New Roman" w:hAnsi="Times New Roman" w:cs="Times New Roman"/>
          <w:sz w:val="28"/>
          <w:szCs w:val="28"/>
          <w:lang w:val="en-US"/>
        </w:rPr>
        <w:t xml:space="preserve"> </w:t>
      </w:r>
      <w:r w:rsidRPr="00160C40">
        <w:rPr>
          <w:rFonts w:ascii="Times New Roman" w:eastAsia="Times New Roman" w:hAnsi="Times New Roman" w:cs="Times New Roman"/>
          <w:sz w:val="28"/>
          <w:szCs w:val="28"/>
        </w:rPr>
        <w:t>съгласно приложение № 4</w:t>
      </w:r>
      <w:r w:rsidRPr="00160C40">
        <w:rPr>
          <w:rFonts w:ascii="Times New Roman" w:eastAsia="Times New Roman" w:hAnsi="Times New Roman" w:cs="Times New Roman"/>
          <w:sz w:val="28"/>
          <w:szCs w:val="28"/>
          <w:lang w:val="en-US"/>
        </w:rPr>
        <w:t>.</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ab/>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 xml:space="preserve">5. Приема годишния отчет за състоянието на общинския дълг и на дълга на лицата по чл.8а от ЗОД за 2025 година, съгласно приложение № </w:t>
      </w:r>
      <w:r w:rsidRPr="00160C40">
        <w:rPr>
          <w:rFonts w:ascii="Times New Roman" w:eastAsia="Times New Roman" w:hAnsi="Times New Roman" w:cs="Times New Roman"/>
          <w:sz w:val="28"/>
          <w:szCs w:val="28"/>
          <w:lang w:val="en-US"/>
        </w:rPr>
        <w:t>5</w:t>
      </w:r>
      <w:r w:rsidRPr="00160C40">
        <w:rPr>
          <w:rFonts w:ascii="Times New Roman" w:eastAsia="Times New Roman" w:hAnsi="Times New Roman" w:cs="Times New Roman"/>
          <w:sz w:val="28"/>
          <w:szCs w:val="28"/>
        </w:rPr>
        <w:t xml:space="preserve"> и № 6.</w:t>
      </w:r>
    </w:p>
    <w:p w:rsidR="00160C40" w:rsidRPr="00160C40" w:rsidRDefault="00160C40" w:rsidP="00160C40">
      <w:pPr>
        <w:spacing w:after="0" w:line="240" w:lineRule="auto"/>
        <w:jc w:val="both"/>
        <w:rPr>
          <w:rFonts w:ascii="Times New Roman" w:eastAsia="Times New Roman" w:hAnsi="Times New Roman" w:cs="Times New Roman"/>
          <w:sz w:val="28"/>
          <w:szCs w:val="28"/>
        </w:rPr>
      </w:pPr>
      <w:r w:rsidRPr="00160C40">
        <w:rPr>
          <w:rFonts w:ascii="Times New Roman" w:eastAsia="Times New Roman" w:hAnsi="Times New Roman" w:cs="Times New Roman"/>
          <w:sz w:val="28"/>
          <w:szCs w:val="28"/>
        </w:rPr>
        <w:t xml:space="preserve"> 6. Приема одитен доклад № 0400201726 на Сметната палата за извършен финансов одит на консолидирания годишен финансов отчет на община Карнобат за 2025г.</w:t>
      </w:r>
    </w:p>
    <w:p w:rsidR="00160C40" w:rsidRPr="00160C40" w:rsidRDefault="00160C40" w:rsidP="00160C40">
      <w:pPr>
        <w:spacing w:after="0" w:line="240" w:lineRule="auto"/>
        <w:jc w:val="both"/>
        <w:rPr>
          <w:rFonts w:ascii="Times New Roman" w:eastAsia="Times New Roman" w:hAnsi="Times New Roman" w:cs="Times New Roman"/>
          <w:sz w:val="28"/>
          <w:szCs w:val="28"/>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ВТОРА ТОЧКА ОТ ДНЕВНИЯ РЕД:</w:t>
      </w:r>
      <w:r w:rsidRPr="00160C40">
        <w:rPr>
          <w:rFonts w:ascii="Times New Roman" w:eastAsia="Calibri" w:hAnsi="Times New Roman" w:cs="Times New Roman"/>
          <w:b/>
          <w:sz w:val="28"/>
          <w:szCs w:val="28"/>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8"/>
          <w:szCs w:val="28"/>
          <w:lang w:eastAsia="bg-BG"/>
        </w:rPr>
        <w:t xml:space="preserve"> И</w:t>
      </w:r>
      <w:proofErr w:type="spellStart"/>
      <w:r w:rsidRPr="00160C40">
        <w:rPr>
          <w:rFonts w:ascii="Times New Roman" w:eastAsia="Times New Roman" w:hAnsi="Times New Roman" w:cs="Times New Roman"/>
          <w:sz w:val="28"/>
          <w:szCs w:val="28"/>
          <w:lang w:val="en-AU" w:eastAsia="bg-BG"/>
        </w:rPr>
        <w:t>зпълнение</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бюджета</w:t>
      </w:r>
      <w:proofErr w:type="spellEnd"/>
      <w:r w:rsidRPr="00160C40">
        <w:rPr>
          <w:rFonts w:ascii="Times New Roman" w:eastAsia="Times New Roman" w:hAnsi="Times New Roman" w:cs="Times New Roman"/>
          <w:sz w:val="28"/>
          <w:szCs w:val="28"/>
          <w:lang w:val="en-AU" w:eastAsia="bg-BG"/>
        </w:rPr>
        <w:t xml:space="preserve"> и </w:t>
      </w:r>
      <w:proofErr w:type="spellStart"/>
      <w:r w:rsidRPr="00160C40">
        <w:rPr>
          <w:rFonts w:ascii="Times New Roman" w:eastAsia="Times New Roman" w:hAnsi="Times New Roman" w:cs="Times New Roman"/>
          <w:sz w:val="28"/>
          <w:szCs w:val="28"/>
          <w:lang w:val="en-AU" w:eastAsia="bg-BG"/>
        </w:rPr>
        <w:t>сметките</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за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средствата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от</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Европейския</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съюз</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Община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Карнобат</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към</w:t>
      </w:r>
      <w:proofErr w:type="spellEnd"/>
      <w:r w:rsidRPr="00160C40">
        <w:rPr>
          <w:rFonts w:ascii="Times New Roman" w:eastAsia="Times New Roman" w:hAnsi="Times New Roman" w:cs="Times New Roman"/>
          <w:sz w:val="28"/>
          <w:szCs w:val="28"/>
          <w:lang w:val="en-AU" w:eastAsia="bg-BG"/>
        </w:rPr>
        <w:t xml:space="preserve"> 30.06.20</w:t>
      </w:r>
      <w:r w:rsidRPr="00160C40">
        <w:rPr>
          <w:rFonts w:ascii="Times New Roman" w:eastAsia="Times New Roman" w:hAnsi="Times New Roman" w:cs="Times New Roman"/>
          <w:sz w:val="28"/>
          <w:szCs w:val="28"/>
          <w:lang w:val="en-US" w:eastAsia="bg-BG"/>
        </w:rPr>
        <w:t>2</w:t>
      </w:r>
      <w:r w:rsidRPr="00160C40">
        <w:rPr>
          <w:rFonts w:ascii="Times New Roman" w:eastAsia="Times New Roman" w:hAnsi="Times New Roman" w:cs="Times New Roman"/>
          <w:sz w:val="28"/>
          <w:szCs w:val="28"/>
          <w:lang w:val="en-AU" w:eastAsia="bg-BG"/>
        </w:rPr>
        <w:t xml:space="preserve">6 </w:t>
      </w:r>
      <w:proofErr w:type="spellStart"/>
      <w:r w:rsidRPr="00160C40">
        <w:rPr>
          <w:rFonts w:ascii="Times New Roman" w:eastAsia="Times New Roman" w:hAnsi="Times New Roman" w:cs="Times New Roman"/>
          <w:sz w:val="28"/>
          <w:szCs w:val="28"/>
          <w:lang w:val="en-AU" w:eastAsia="bg-BG"/>
        </w:rPr>
        <w:t>година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по</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пълна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бюджетна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класификация</w:t>
      </w:r>
      <w:proofErr w:type="spellEnd"/>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573/08.08.2026 г.</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lastRenderedPageBreak/>
        <w:t>Р Е Ш Е Н И Я:</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39.41</w:t>
      </w:r>
      <w:r>
        <w:rPr>
          <w:rFonts w:ascii="Times New Roman" w:eastAsia="Times New Roman" w:hAnsi="Times New Roman" w:cs="Times New Roman"/>
          <w:b/>
          <w:sz w:val="28"/>
          <w:szCs w:val="28"/>
          <w:u w:val="single"/>
          <w:lang w:eastAsia="bg-BG"/>
        </w:rPr>
        <w:t>9</w:t>
      </w:r>
      <w:r>
        <w:rPr>
          <w:rFonts w:ascii="Times New Roman" w:eastAsia="Times New Roman" w:hAnsi="Times New Roman" w:cs="Times New Roman"/>
          <w:b/>
          <w:sz w:val="28"/>
          <w:szCs w:val="28"/>
          <w:u w:val="single"/>
          <w:lang w:eastAsia="bg-BG"/>
        </w:rPr>
        <w:t>.</w:t>
      </w:r>
      <w:r>
        <w:rPr>
          <w:rFonts w:ascii="Times New Roman" w:eastAsia="Times New Roman" w:hAnsi="Times New Roman" w:cs="Times New Roman"/>
          <w:b/>
          <w:sz w:val="28"/>
          <w:szCs w:val="28"/>
          <w:u w:val="single"/>
          <w:lang w:eastAsia="bg-BG"/>
        </w:rPr>
        <w:t xml:space="preserve"> </w:t>
      </w:r>
      <w:r w:rsidR="00160C40" w:rsidRPr="00160C40">
        <w:rPr>
          <w:rFonts w:ascii="Times New Roman" w:eastAsia="Times New Roman" w:hAnsi="Times New Roman" w:cs="Times New Roman"/>
          <w:sz w:val="28"/>
          <w:szCs w:val="28"/>
          <w:lang w:eastAsia="bg-BG"/>
        </w:rPr>
        <w:t>На основание чл. 21, ал. 1, т.6 и чл. 44, ал. 1, т. 7 от ЗМСМА</w:t>
      </w:r>
      <w:r w:rsidR="00160C40" w:rsidRPr="00160C40">
        <w:rPr>
          <w:rFonts w:ascii="Times New Roman" w:eastAsia="Times New Roman" w:hAnsi="Times New Roman" w:cs="Times New Roman"/>
          <w:sz w:val="28"/>
          <w:szCs w:val="28"/>
          <w:lang w:val="en-US" w:eastAsia="bg-BG"/>
        </w:rPr>
        <w:t xml:space="preserve">, </w:t>
      </w:r>
      <w:r w:rsidR="00160C40" w:rsidRPr="00160C40">
        <w:rPr>
          <w:rFonts w:ascii="Times New Roman" w:eastAsia="Times New Roman" w:hAnsi="Times New Roman" w:cs="Times New Roman"/>
          <w:sz w:val="28"/>
          <w:szCs w:val="28"/>
          <w:lang w:eastAsia="bg-BG"/>
        </w:rPr>
        <w:t>чл.137, ал.2 от Закона за публичните финанси Общински съвет – гр. Карнобат</w:t>
      </w:r>
    </w:p>
    <w:p w:rsidR="00160C40" w:rsidRPr="00160C40" w:rsidRDefault="00160C40" w:rsidP="00160C40">
      <w:pPr>
        <w:numPr>
          <w:ilvl w:val="0"/>
          <w:numId w:val="22"/>
        </w:numPr>
        <w:spacing w:after="0" w:line="240" w:lineRule="auto"/>
        <w:ind w:left="0" w:firstLine="705"/>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Приема информация за отчет на бюджета на Община Карнобат към 30.06.20</w:t>
      </w:r>
      <w:r w:rsidRPr="00160C40">
        <w:rPr>
          <w:rFonts w:ascii="Times New Roman" w:eastAsia="Times New Roman" w:hAnsi="Times New Roman" w:cs="Times New Roman"/>
          <w:sz w:val="28"/>
          <w:szCs w:val="28"/>
          <w:lang w:val="en-US" w:eastAsia="bg-BG"/>
        </w:rPr>
        <w:t>2</w:t>
      </w:r>
      <w:r w:rsidRPr="00160C40">
        <w:rPr>
          <w:rFonts w:ascii="Times New Roman" w:eastAsia="Times New Roman" w:hAnsi="Times New Roman" w:cs="Times New Roman"/>
          <w:sz w:val="28"/>
          <w:szCs w:val="28"/>
          <w:lang w:eastAsia="bg-BG"/>
        </w:rPr>
        <w:t xml:space="preserve">6 година, съгласно Приложения № 1 и № 2, както следва: </w:t>
      </w:r>
    </w:p>
    <w:p w:rsidR="00160C40" w:rsidRPr="00160C40" w:rsidRDefault="00160C40" w:rsidP="00160C40">
      <w:pPr>
        <w:spacing w:after="0" w:line="240" w:lineRule="auto"/>
        <w:jc w:val="both"/>
        <w:rPr>
          <w:rFonts w:ascii="Times New Roman" w:eastAsia="Times New Roman" w:hAnsi="Times New Roman" w:cs="Times New Roman"/>
          <w:b/>
          <w:sz w:val="28"/>
          <w:szCs w:val="28"/>
          <w:lang w:eastAsia="bg-BG"/>
        </w:rPr>
      </w:pPr>
      <w:r w:rsidRPr="00160C40">
        <w:rPr>
          <w:rFonts w:ascii="Times New Roman" w:eastAsia="Times New Roman" w:hAnsi="Times New Roman" w:cs="Times New Roman"/>
          <w:b/>
          <w:sz w:val="28"/>
          <w:szCs w:val="28"/>
          <w:lang w:eastAsia="bg-BG"/>
        </w:rPr>
        <w:t>Отчет по прихода – 25 004 071 евро, в т. ч.:</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eastAsia="bg-BG"/>
        </w:rPr>
      </w:pPr>
      <w:r w:rsidRPr="00160C40">
        <w:rPr>
          <w:rFonts w:ascii="Times New Roman" w:eastAsia="Times New Roman" w:hAnsi="Times New Roman" w:cs="Times New Roman"/>
          <w:sz w:val="28"/>
          <w:szCs w:val="28"/>
          <w:lang w:eastAsia="bg-BG"/>
        </w:rPr>
        <w:t>собствени приходи –  2 380 212  евро.</w:t>
      </w:r>
    </w:p>
    <w:p w:rsidR="00160C40" w:rsidRPr="00160C40" w:rsidRDefault="00160C40" w:rsidP="00160C40">
      <w:pPr>
        <w:tabs>
          <w:tab w:val="left" w:pos="1066"/>
        </w:tabs>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обща субсидия от РБ –   9 693 008 евро.  </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обща </w:t>
      </w:r>
      <w:proofErr w:type="spellStart"/>
      <w:r w:rsidRPr="00160C40">
        <w:rPr>
          <w:rFonts w:ascii="Times New Roman" w:eastAsia="Times New Roman" w:hAnsi="Times New Roman" w:cs="Times New Roman"/>
          <w:sz w:val="28"/>
          <w:szCs w:val="28"/>
          <w:lang w:eastAsia="bg-BG"/>
        </w:rPr>
        <w:t>изравн</w:t>
      </w:r>
      <w:proofErr w:type="spellEnd"/>
      <w:r w:rsidRPr="00160C40">
        <w:rPr>
          <w:rFonts w:ascii="Times New Roman" w:eastAsia="Times New Roman" w:hAnsi="Times New Roman" w:cs="Times New Roman"/>
          <w:sz w:val="28"/>
          <w:szCs w:val="28"/>
          <w:lang w:eastAsia="bg-BG"/>
        </w:rPr>
        <w:t>. субсидия  и др. трансфери.–  1 000 944 евро.</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eastAsia="bg-BG"/>
        </w:rPr>
      </w:pPr>
      <w:r w:rsidRPr="00160C40">
        <w:rPr>
          <w:rFonts w:ascii="Times New Roman" w:eastAsia="Times New Roman" w:hAnsi="Times New Roman" w:cs="Times New Roman"/>
          <w:sz w:val="28"/>
          <w:szCs w:val="28"/>
          <w:lang w:eastAsia="bg-BG"/>
        </w:rPr>
        <w:t>целеви трансфери – 1 701 376 евро.</w:t>
      </w:r>
      <w:r w:rsidRPr="00160C40">
        <w:rPr>
          <w:rFonts w:ascii="Times New Roman" w:eastAsia="Times New Roman" w:hAnsi="Times New Roman" w:cs="Times New Roman"/>
          <w:sz w:val="28"/>
          <w:szCs w:val="28"/>
          <w:lang w:eastAsia="bg-BG"/>
        </w:rPr>
        <w:tab/>
      </w:r>
    </w:p>
    <w:p w:rsidR="00160C40" w:rsidRPr="00160C40" w:rsidRDefault="00160C40" w:rsidP="00160C40">
      <w:pPr>
        <w:spacing w:after="0" w:line="240" w:lineRule="auto"/>
        <w:jc w:val="both"/>
        <w:rPr>
          <w:rFonts w:ascii="Times New Roman" w:eastAsia="Times New Roman" w:hAnsi="Times New Roman" w:cs="Times New Roman"/>
          <w:sz w:val="28"/>
          <w:szCs w:val="28"/>
          <w:lang w:val="en-US" w:eastAsia="bg-BG"/>
        </w:rPr>
      </w:pPr>
      <w:r w:rsidRPr="00160C40">
        <w:rPr>
          <w:rFonts w:ascii="Times New Roman" w:eastAsia="Times New Roman" w:hAnsi="Times New Roman" w:cs="Times New Roman"/>
          <w:sz w:val="28"/>
          <w:szCs w:val="28"/>
          <w:lang w:eastAsia="bg-BG"/>
        </w:rPr>
        <w:t>временни безлихвени заеми – 21 499 евро.</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друго финансиране – 1 158 170 евро.</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преходен остатък  –  9 048 862 евро.</w:t>
      </w:r>
      <w:r w:rsidRPr="00160C40">
        <w:rPr>
          <w:rFonts w:ascii="Times New Roman" w:eastAsia="Times New Roman" w:hAnsi="Times New Roman" w:cs="Times New Roman"/>
          <w:sz w:val="28"/>
          <w:szCs w:val="28"/>
          <w:lang w:eastAsia="bg-BG"/>
        </w:rPr>
        <w:tab/>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наличността в края на периода е 11 173 582 евро.</w:t>
      </w:r>
    </w:p>
    <w:p w:rsidR="00160C40" w:rsidRPr="00160C40" w:rsidRDefault="00160C40" w:rsidP="00160C40">
      <w:pPr>
        <w:spacing w:after="0" w:line="240" w:lineRule="auto"/>
        <w:jc w:val="both"/>
        <w:rPr>
          <w:rFonts w:ascii="Times New Roman" w:eastAsia="Times New Roman" w:hAnsi="Times New Roman" w:cs="Times New Roman"/>
          <w:b/>
          <w:sz w:val="28"/>
          <w:szCs w:val="28"/>
          <w:lang w:eastAsia="bg-BG"/>
        </w:rPr>
      </w:pPr>
      <w:r w:rsidRPr="00160C40">
        <w:rPr>
          <w:rFonts w:ascii="Times New Roman" w:eastAsia="Times New Roman" w:hAnsi="Times New Roman" w:cs="Times New Roman"/>
          <w:b/>
          <w:sz w:val="28"/>
          <w:szCs w:val="28"/>
          <w:lang w:eastAsia="bg-BG"/>
        </w:rPr>
        <w:t xml:space="preserve">Отчет по разхода   -  13 830 489  </w:t>
      </w:r>
      <w:r w:rsidRPr="00160C40">
        <w:rPr>
          <w:rFonts w:ascii="Times New Roman" w:eastAsia="Times New Roman" w:hAnsi="Times New Roman" w:cs="Times New Roman"/>
          <w:sz w:val="28"/>
          <w:szCs w:val="28"/>
          <w:lang w:eastAsia="bg-BG"/>
        </w:rPr>
        <w:t>евро</w:t>
      </w:r>
      <w:r w:rsidRPr="00160C40">
        <w:rPr>
          <w:rFonts w:ascii="Times New Roman" w:eastAsia="Times New Roman" w:hAnsi="Times New Roman" w:cs="Times New Roman"/>
          <w:b/>
          <w:sz w:val="28"/>
          <w:szCs w:val="28"/>
          <w:lang w:eastAsia="bg-BG"/>
        </w:rPr>
        <w:t>., в т. ч.:</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държавни дейности –  9 476 449 евро.</w:t>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местни дейности –  4 238 009 евро.</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proofErr w:type="spellStart"/>
      <w:r w:rsidRPr="00160C40">
        <w:rPr>
          <w:rFonts w:ascii="Times New Roman" w:eastAsia="Times New Roman" w:hAnsi="Times New Roman" w:cs="Times New Roman"/>
          <w:sz w:val="28"/>
          <w:szCs w:val="28"/>
          <w:lang w:eastAsia="bg-BG"/>
        </w:rPr>
        <w:t>дофинансиране</w:t>
      </w:r>
      <w:proofErr w:type="spellEnd"/>
      <w:r w:rsidRPr="00160C40">
        <w:rPr>
          <w:rFonts w:ascii="Times New Roman" w:eastAsia="Times New Roman" w:hAnsi="Times New Roman" w:cs="Times New Roman"/>
          <w:sz w:val="28"/>
          <w:szCs w:val="28"/>
          <w:lang w:eastAsia="bg-BG"/>
        </w:rPr>
        <w:t xml:space="preserve"> на </w:t>
      </w:r>
      <w:proofErr w:type="spellStart"/>
      <w:r w:rsidRPr="00160C40">
        <w:rPr>
          <w:rFonts w:ascii="Times New Roman" w:eastAsia="Times New Roman" w:hAnsi="Times New Roman" w:cs="Times New Roman"/>
          <w:sz w:val="28"/>
          <w:szCs w:val="28"/>
          <w:lang w:eastAsia="bg-BG"/>
        </w:rPr>
        <w:t>държ.дейности</w:t>
      </w:r>
      <w:proofErr w:type="spellEnd"/>
      <w:r w:rsidRPr="00160C40">
        <w:rPr>
          <w:rFonts w:ascii="Times New Roman" w:eastAsia="Times New Roman" w:hAnsi="Times New Roman" w:cs="Times New Roman"/>
          <w:sz w:val="28"/>
          <w:szCs w:val="28"/>
          <w:lang w:eastAsia="bg-BG"/>
        </w:rPr>
        <w:t xml:space="preserve"> –  116 031  евро.</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val="en-US" w:eastAsia="bg-BG"/>
        </w:rPr>
        <w:t>2</w:t>
      </w:r>
      <w:r w:rsidRPr="00160C40">
        <w:rPr>
          <w:rFonts w:ascii="Times New Roman" w:eastAsia="Times New Roman" w:hAnsi="Times New Roman" w:cs="Times New Roman"/>
          <w:sz w:val="28"/>
          <w:szCs w:val="28"/>
          <w:lang w:eastAsia="bg-BG"/>
        </w:rPr>
        <w:t xml:space="preserve">. Утвърждава план/отчет на разчета за финансиране на капиталовите разходи на Община Карнобат </w:t>
      </w:r>
      <w:proofErr w:type="gramStart"/>
      <w:r w:rsidRPr="00160C40">
        <w:rPr>
          <w:rFonts w:ascii="Times New Roman" w:eastAsia="Times New Roman" w:hAnsi="Times New Roman" w:cs="Times New Roman"/>
          <w:sz w:val="28"/>
          <w:szCs w:val="28"/>
          <w:lang w:eastAsia="bg-BG"/>
        </w:rPr>
        <w:t>към  30.06.20</w:t>
      </w:r>
      <w:r w:rsidRPr="00160C40">
        <w:rPr>
          <w:rFonts w:ascii="Times New Roman" w:eastAsia="Times New Roman" w:hAnsi="Times New Roman" w:cs="Times New Roman"/>
          <w:sz w:val="28"/>
          <w:szCs w:val="28"/>
          <w:lang w:val="en-US" w:eastAsia="bg-BG"/>
        </w:rPr>
        <w:t>2</w:t>
      </w:r>
      <w:r w:rsidRPr="00160C40">
        <w:rPr>
          <w:rFonts w:ascii="Times New Roman" w:eastAsia="Times New Roman" w:hAnsi="Times New Roman" w:cs="Times New Roman"/>
          <w:sz w:val="28"/>
          <w:szCs w:val="28"/>
          <w:lang w:eastAsia="bg-BG"/>
        </w:rPr>
        <w:t>6</w:t>
      </w:r>
      <w:proofErr w:type="gramEnd"/>
      <w:r w:rsidRPr="00160C40">
        <w:rPr>
          <w:rFonts w:ascii="Times New Roman" w:eastAsia="Times New Roman" w:hAnsi="Times New Roman" w:cs="Times New Roman"/>
          <w:sz w:val="28"/>
          <w:szCs w:val="28"/>
          <w:lang w:eastAsia="bg-BG"/>
        </w:rPr>
        <w:t xml:space="preserve"> г., съгласно Приложение № 3.</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val="en-US" w:eastAsia="bg-BG"/>
        </w:rPr>
      </w:pPr>
      <w:r w:rsidRPr="00160C40">
        <w:rPr>
          <w:rFonts w:ascii="Times New Roman" w:eastAsia="Times New Roman" w:hAnsi="Times New Roman" w:cs="Times New Roman"/>
          <w:sz w:val="28"/>
          <w:szCs w:val="28"/>
          <w:lang w:val="en-US" w:eastAsia="bg-BG"/>
        </w:rPr>
        <w:t>3</w:t>
      </w:r>
      <w:r w:rsidRPr="00160C40">
        <w:rPr>
          <w:rFonts w:ascii="Times New Roman" w:eastAsia="Times New Roman" w:hAnsi="Times New Roman" w:cs="Times New Roman"/>
          <w:sz w:val="28"/>
          <w:szCs w:val="28"/>
          <w:lang w:eastAsia="bg-BG"/>
        </w:rPr>
        <w:t xml:space="preserve">. Утвърждава отчета за приходите и </w:t>
      </w:r>
      <w:proofErr w:type="gramStart"/>
      <w:r w:rsidRPr="00160C40">
        <w:rPr>
          <w:rFonts w:ascii="Times New Roman" w:eastAsia="Times New Roman" w:hAnsi="Times New Roman" w:cs="Times New Roman"/>
          <w:sz w:val="28"/>
          <w:szCs w:val="28"/>
          <w:lang w:eastAsia="bg-BG"/>
        </w:rPr>
        <w:t>разходите  на</w:t>
      </w:r>
      <w:proofErr w:type="gramEnd"/>
      <w:r w:rsidRPr="00160C40">
        <w:rPr>
          <w:rFonts w:ascii="Times New Roman" w:eastAsia="Times New Roman" w:hAnsi="Times New Roman" w:cs="Times New Roman"/>
          <w:sz w:val="28"/>
          <w:szCs w:val="28"/>
          <w:lang w:eastAsia="bg-BG"/>
        </w:rPr>
        <w:t xml:space="preserve"> сметките за средства от Европейския Съюз към 30.06.20</w:t>
      </w:r>
      <w:r w:rsidRPr="00160C40">
        <w:rPr>
          <w:rFonts w:ascii="Times New Roman" w:eastAsia="Times New Roman" w:hAnsi="Times New Roman" w:cs="Times New Roman"/>
          <w:sz w:val="28"/>
          <w:szCs w:val="28"/>
          <w:lang w:val="en-US" w:eastAsia="bg-BG"/>
        </w:rPr>
        <w:t>2</w:t>
      </w:r>
      <w:r w:rsidRPr="00160C40">
        <w:rPr>
          <w:rFonts w:ascii="Times New Roman" w:eastAsia="Times New Roman" w:hAnsi="Times New Roman" w:cs="Times New Roman"/>
          <w:sz w:val="28"/>
          <w:szCs w:val="28"/>
          <w:lang w:eastAsia="bg-BG"/>
        </w:rPr>
        <w:t>6 г., съгласно Приложение № 4.</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ТРЕТА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8"/>
          <w:szCs w:val="28"/>
          <w:lang w:eastAsia="bg-BG"/>
        </w:rPr>
        <w:t xml:space="preserve"> </w:t>
      </w:r>
      <w:proofErr w:type="spellStart"/>
      <w:r w:rsidRPr="00160C40">
        <w:rPr>
          <w:rFonts w:ascii="Times New Roman" w:eastAsia="Times New Roman" w:hAnsi="Times New Roman" w:cs="Times New Roman"/>
          <w:sz w:val="28"/>
          <w:szCs w:val="28"/>
          <w:lang w:val="en-AU" w:eastAsia="bg-BG"/>
        </w:rPr>
        <w:t>Приемане</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Годишен</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бюджетен</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план</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за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разходите</w:t>
      </w:r>
      <w:proofErr w:type="spellEnd"/>
      <w:r w:rsidRPr="00160C40">
        <w:rPr>
          <w:rFonts w:ascii="Times New Roman" w:eastAsia="Times New Roman" w:hAnsi="Times New Roman" w:cs="Times New Roman"/>
          <w:sz w:val="28"/>
          <w:szCs w:val="28"/>
          <w:lang w:val="en-AU" w:eastAsia="bg-BG"/>
        </w:rPr>
        <w:t xml:space="preserve"> в </w:t>
      </w:r>
      <w:proofErr w:type="spellStart"/>
      <w:r w:rsidRPr="00160C40">
        <w:rPr>
          <w:rFonts w:ascii="Times New Roman" w:eastAsia="Times New Roman" w:hAnsi="Times New Roman" w:cs="Times New Roman"/>
          <w:sz w:val="28"/>
          <w:szCs w:val="28"/>
          <w:lang w:val="en-AU" w:eastAsia="bg-BG"/>
        </w:rPr>
        <w:t>областта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електронното</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управление</w:t>
      </w:r>
      <w:proofErr w:type="spellEnd"/>
      <w:r w:rsidRPr="00160C40">
        <w:rPr>
          <w:rFonts w:ascii="Times New Roman" w:eastAsia="Times New Roman" w:hAnsi="Times New Roman" w:cs="Times New Roman"/>
          <w:sz w:val="28"/>
          <w:szCs w:val="28"/>
          <w:lang w:val="en-AU" w:eastAsia="bg-BG"/>
        </w:rPr>
        <w:t xml:space="preserve"> и </w:t>
      </w:r>
      <w:proofErr w:type="spellStart"/>
      <w:r w:rsidRPr="00160C40">
        <w:rPr>
          <w:rFonts w:ascii="Times New Roman" w:eastAsia="Times New Roman" w:hAnsi="Times New Roman" w:cs="Times New Roman"/>
          <w:sz w:val="28"/>
          <w:szCs w:val="28"/>
          <w:lang w:val="en-AU" w:eastAsia="bg-BG"/>
        </w:rPr>
        <w:t>информационните</w:t>
      </w:r>
      <w:proofErr w:type="spellEnd"/>
      <w:r w:rsidRPr="00160C40">
        <w:rPr>
          <w:rFonts w:ascii="Times New Roman" w:eastAsia="Times New Roman" w:hAnsi="Times New Roman" w:cs="Times New Roman"/>
          <w:sz w:val="28"/>
          <w:szCs w:val="28"/>
          <w:lang w:val="en-AU" w:eastAsia="bg-BG"/>
        </w:rPr>
        <w:t xml:space="preserve"> и </w:t>
      </w:r>
      <w:proofErr w:type="spellStart"/>
      <w:r w:rsidRPr="00160C40">
        <w:rPr>
          <w:rFonts w:ascii="Times New Roman" w:eastAsia="Times New Roman" w:hAnsi="Times New Roman" w:cs="Times New Roman"/>
          <w:sz w:val="28"/>
          <w:szCs w:val="28"/>
          <w:lang w:val="en-AU" w:eastAsia="bg-BG"/>
        </w:rPr>
        <w:t>комуникационните</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технологии</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Община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Карнобат</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за</w:t>
      </w:r>
      <w:proofErr w:type="spellEnd"/>
      <w:r w:rsidRPr="00160C40">
        <w:rPr>
          <w:rFonts w:ascii="Times New Roman" w:eastAsia="Times New Roman" w:hAnsi="Times New Roman" w:cs="Times New Roman"/>
          <w:sz w:val="28"/>
          <w:szCs w:val="28"/>
          <w:lang w:val="en-AU" w:eastAsia="bg-BG"/>
        </w:rPr>
        <w:t xml:space="preserve"> 2026 г.</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585/18.08.2026 г.</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20</w:t>
      </w:r>
      <w:r>
        <w:rPr>
          <w:rFonts w:ascii="Times New Roman" w:eastAsia="Times New Roman" w:hAnsi="Times New Roman" w:cs="Times New Roman"/>
          <w:b/>
          <w:sz w:val="28"/>
          <w:szCs w:val="28"/>
          <w:u w:val="single"/>
          <w:lang w:eastAsia="bg-BG"/>
        </w:rPr>
        <w:t>.</w:t>
      </w:r>
      <w:r>
        <w:rPr>
          <w:rFonts w:ascii="Times New Roman" w:eastAsia="Times New Roman" w:hAnsi="Times New Roman" w:cs="Times New Roman"/>
          <w:b/>
          <w:sz w:val="28"/>
          <w:szCs w:val="28"/>
          <w:u w:val="single"/>
          <w:lang w:eastAsia="bg-BG"/>
        </w:rPr>
        <w:t xml:space="preserve"> </w:t>
      </w:r>
      <w:r w:rsidR="00160C40" w:rsidRPr="00160C40">
        <w:rPr>
          <w:rFonts w:ascii="Times New Roman" w:eastAsia="Times New Roman" w:hAnsi="Times New Roman" w:cs="Times New Roman"/>
          <w:sz w:val="28"/>
          <w:szCs w:val="28"/>
          <w:lang w:eastAsia="bg-BG"/>
        </w:rPr>
        <w:t xml:space="preserve">Общински съвет – Карнобат, на основание </w:t>
      </w:r>
      <w:r w:rsidR="00160C40" w:rsidRPr="00160C40">
        <w:rPr>
          <w:rFonts w:ascii="Times New Roman" w:eastAsia="Times New Roman" w:hAnsi="Times New Roman" w:cs="Times New Roman"/>
          <w:bCs/>
          <w:sz w:val="28"/>
          <w:szCs w:val="28"/>
          <w:lang w:eastAsia="bg-BG"/>
        </w:rPr>
        <w:t>чл. 21, ал. 1, т. 6 и ал. 2 от Закона за местното самоуправление и местната администрация</w:t>
      </w:r>
      <w:r w:rsidR="002D3921">
        <w:rPr>
          <w:rFonts w:ascii="Times New Roman" w:eastAsia="Times New Roman" w:hAnsi="Times New Roman" w:cs="Times New Roman"/>
          <w:bCs/>
          <w:sz w:val="28"/>
          <w:szCs w:val="28"/>
          <w:lang w:eastAsia="bg-BG"/>
        </w:rPr>
        <w:t xml:space="preserve">: </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bCs/>
          <w:sz w:val="28"/>
          <w:szCs w:val="28"/>
          <w:lang w:eastAsia="bg-BG"/>
        </w:rPr>
        <w:t>1. Приема</w:t>
      </w:r>
      <w:r w:rsidRPr="00160C40">
        <w:rPr>
          <w:rFonts w:ascii="Times New Roman" w:eastAsia="Times New Roman" w:hAnsi="Times New Roman" w:cs="Times New Roman"/>
          <w:sz w:val="28"/>
          <w:szCs w:val="28"/>
          <w:lang w:eastAsia="bg-BG"/>
        </w:rPr>
        <w:t xml:space="preserve"> Годишен бюджетен план за разходите в областта на електронното управление и информационните и комуникационните технологии на Община Карнобат за 2026 г., съгласно приложението, в общ размер на 47 </w:t>
      </w:r>
      <w:r w:rsidRPr="00160C40">
        <w:rPr>
          <w:rFonts w:ascii="Times New Roman" w:eastAsia="Times New Roman" w:hAnsi="Times New Roman" w:cs="Times New Roman"/>
          <w:bCs/>
          <w:sz w:val="28"/>
          <w:szCs w:val="28"/>
          <w:lang w:eastAsia="bg-BG"/>
        </w:rPr>
        <w:t>081 евро</w:t>
      </w:r>
      <w:r w:rsidRPr="00160C40">
        <w:rPr>
          <w:rFonts w:ascii="Times New Roman" w:eastAsia="Times New Roman" w:hAnsi="Times New Roman" w:cs="Times New Roman"/>
          <w:sz w:val="28"/>
          <w:szCs w:val="28"/>
          <w:lang w:eastAsia="bg-BG"/>
        </w:rPr>
        <w:t>.</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bCs/>
          <w:sz w:val="28"/>
          <w:szCs w:val="28"/>
          <w:lang w:eastAsia="bg-BG"/>
        </w:rPr>
        <w:t>2. Средствата</w:t>
      </w:r>
      <w:r w:rsidRPr="00160C40">
        <w:rPr>
          <w:rFonts w:ascii="Times New Roman" w:eastAsia="Times New Roman" w:hAnsi="Times New Roman" w:cs="Times New Roman"/>
          <w:sz w:val="28"/>
          <w:szCs w:val="28"/>
          <w:lang w:eastAsia="bg-BG"/>
        </w:rPr>
        <w:t xml:space="preserve"> по Годишния бюджетен план за ИКТ за 2026 г. са част от бюджета на Община Карнобат за 2026 г. и се осигуряват със собствени средства от общинския бюджет в рамките на утвърдените бюджетни средства.</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bCs/>
          <w:sz w:val="28"/>
          <w:szCs w:val="28"/>
          <w:lang w:eastAsia="bg-BG"/>
        </w:rPr>
        <w:t>3. Разходите</w:t>
      </w:r>
      <w:r w:rsidRPr="00160C40">
        <w:rPr>
          <w:rFonts w:ascii="Times New Roman" w:eastAsia="Times New Roman" w:hAnsi="Times New Roman" w:cs="Times New Roman"/>
          <w:sz w:val="28"/>
          <w:szCs w:val="28"/>
          <w:lang w:eastAsia="bg-BG"/>
        </w:rPr>
        <w:t xml:space="preserve"> по Годишния бюджетен план за ИКТ се извършват в рамките на приетия бюджет на Община Карнобат за 2026 г. и при спазване на приложимите нормативни изисквания за разходите в областта на електронното управление и информационните и комуникационните технологии.</w:t>
      </w:r>
    </w:p>
    <w:p w:rsidR="00160C40" w:rsidRPr="00160C40" w:rsidRDefault="00160C40" w:rsidP="00160C40">
      <w:pPr>
        <w:spacing w:after="0" w:line="240" w:lineRule="auto"/>
        <w:rPr>
          <w:rFonts w:ascii="Times New Roman" w:eastAsia="Times New Roman" w:hAnsi="Times New Roman" w:cs="Times New Roman"/>
          <w:sz w:val="28"/>
          <w:szCs w:val="28"/>
          <w:lang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ЧЕТВЪРТА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color w:val="000000"/>
          <w:sz w:val="20"/>
          <w:szCs w:val="20"/>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Отчет</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на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Кмета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на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Община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Карнобат</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за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изпълнение</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на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решенията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на</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Общински</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съвет</w:t>
      </w:r>
      <w:proofErr w:type="spellEnd"/>
      <w:r w:rsidRPr="00160C40">
        <w:rPr>
          <w:rFonts w:ascii="Times New Roman" w:eastAsia="Times New Roman" w:hAnsi="Times New Roman" w:cs="Times New Roman"/>
          <w:color w:val="000000"/>
          <w:sz w:val="28"/>
          <w:szCs w:val="28"/>
          <w:lang w:val="en-AU" w:eastAsia="bg-BG"/>
        </w:rPr>
        <w:t xml:space="preserve"> – </w:t>
      </w:r>
      <w:proofErr w:type="spellStart"/>
      <w:r w:rsidRPr="00160C40">
        <w:rPr>
          <w:rFonts w:ascii="Times New Roman" w:eastAsia="Times New Roman" w:hAnsi="Times New Roman" w:cs="Times New Roman"/>
          <w:color w:val="000000"/>
          <w:sz w:val="28"/>
          <w:szCs w:val="28"/>
          <w:lang w:val="en-AU" w:eastAsia="bg-BG"/>
        </w:rPr>
        <w:t>Карнобат</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през</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първото</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полугодие</w:t>
      </w:r>
      <w:proofErr w:type="spellEnd"/>
      <w:r w:rsidRPr="00160C40">
        <w:rPr>
          <w:rFonts w:ascii="Times New Roman" w:eastAsia="Times New Roman" w:hAnsi="Times New Roman" w:cs="Times New Roman"/>
          <w:color w:val="000000"/>
          <w:sz w:val="28"/>
          <w:szCs w:val="28"/>
          <w:lang w:val="en-AU" w:eastAsia="bg-BG"/>
        </w:rPr>
        <w:t xml:space="preserve"> </w:t>
      </w:r>
      <w:proofErr w:type="spellStart"/>
      <w:r w:rsidRPr="00160C40">
        <w:rPr>
          <w:rFonts w:ascii="Times New Roman" w:eastAsia="Times New Roman" w:hAnsi="Times New Roman" w:cs="Times New Roman"/>
          <w:color w:val="000000"/>
          <w:sz w:val="28"/>
          <w:szCs w:val="28"/>
          <w:lang w:val="en-AU" w:eastAsia="bg-BG"/>
        </w:rPr>
        <w:t>на</w:t>
      </w:r>
      <w:proofErr w:type="spellEnd"/>
      <w:r w:rsidRPr="00160C40">
        <w:rPr>
          <w:rFonts w:ascii="Times New Roman" w:eastAsia="Times New Roman" w:hAnsi="Times New Roman" w:cs="Times New Roman"/>
          <w:color w:val="000000"/>
          <w:sz w:val="28"/>
          <w:szCs w:val="28"/>
          <w:lang w:val="en-AU" w:eastAsia="bg-BG"/>
        </w:rPr>
        <w:t xml:space="preserve"> 20</w:t>
      </w:r>
      <w:r w:rsidRPr="00160C40">
        <w:rPr>
          <w:rFonts w:ascii="Times New Roman" w:eastAsia="Times New Roman" w:hAnsi="Times New Roman" w:cs="Times New Roman"/>
          <w:color w:val="000000"/>
          <w:sz w:val="28"/>
          <w:szCs w:val="28"/>
          <w:lang w:val="en-US" w:eastAsia="bg-BG"/>
        </w:rPr>
        <w:t>2</w:t>
      </w:r>
      <w:r w:rsidRPr="00160C40">
        <w:rPr>
          <w:rFonts w:ascii="Times New Roman" w:eastAsia="Times New Roman" w:hAnsi="Times New Roman" w:cs="Times New Roman"/>
          <w:color w:val="000000"/>
          <w:sz w:val="28"/>
          <w:szCs w:val="28"/>
          <w:lang w:val="en-AU" w:eastAsia="bg-BG"/>
        </w:rPr>
        <w:t>6 г.</w:t>
      </w:r>
      <w:r w:rsidRPr="00160C40">
        <w:rPr>
          <w:rFonts w:ascii="Times New Roman" w:eastAsia="Times New Roman" w:hAnsi="Times New Roman" w:cs="Times New Roman"/>
          <w:color w:val="000000"/>
          <w:sz w:val="20"/>
          <w:szCs w:val="20"/>
          <w:lang w:val="en-AU" w:eastAsia="bg-BG"/>
        </w:rPr>
        <w:t xml:space="preserve"> </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580/17.08.2026 г.</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both"/>
        <w:rPr>
          <w:rFonts w:ascii="Times New Roman" w:eastAsia="Times New Roman" w:hAnsi="Times New Roman" w:cs="Times New Roman"/>
          <w:color w:val="000000"/>
          <w:sz w:val="24"/>
          <w:szCs w:val="24"/>
          <w:lang w:eastAsia="bg-BG"/>
        </w:rPr>
      </w:pPr>
    </w:p>
    <w:p w:rsidR="00160C40" w:rsidRPr="00160C40" w:rsidRDefault="00F44F1F" w:rsidP="00F44F1F">
      <w:pPr>
        <w:spacing w:after="0"/>
        <w:ind w:firstLine="708"/>
        <w:jc w:val="both"/>
        <w:rPr>
          <w:rFonts w:ascii="Times New Roman" w:eastAsia="Times New Roman" w:hAnsi="Times New Roman" w:cs="Times New Roman"/>
          <w:color w:val="000000"/>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w:t>
      </w:r>
      <w:r>
        <w:rPr>
          <w:rFonts w:ascii="Times New Roman" w:eastAsia="Times New Roman" w:hAnsi="Times New Roman" w:cs="Times New Roman"/>
          <w:b/>
          <w:sz w:val="28"/>
          <w:szCs w:val="28"/>
          <w:u w:val="single"/>
          <w:lang w:eastAsia="bg-BG"/>
        </w:rPr>
        <w:t>1.</w:t>
      </w:r>
      <w:r w:rsidR="00160C40" w:rsidRPr="00160C40">
        <w:rPr>
          <w:rFonts w:ascii="Times New Roman" w:eastAsia="Times New Roman" w:hAnsi="Times New Roman" w:cs="Times New Roman"/>
          <w:color w:val="000000"/>
          <w:sz w:val="28"/>
          <w:szCs w:val="28"/>
          <w:lang w:eastAsia="bg-BG"/>
        </w:rPr>
        <w:t xml:space="preserve"> Общински съвет-Карнобат, на основание чл.21, ал.1, т.23 във връзка с чл.44,ал.1,т.7 от ЗМСМА, ПРИЕМА за сведение отчета на Кмета на Община Карнобат за изпълнение на решенията на Общински съвет – Карнобат през първото полугодие на 2026 г.</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ПЕТА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8"/>
          <w:szCs w:val="28"/>
          <w:lang w:eastAsia="bg-BG"/>
        </w:rPr>
        <w:t xml:space="preserve"> </w:t>
      </w:r>
      <w:proofErr w:type="spellStart"/>
      <w:r w:rsidRPr="00160C40">
        <w:rPr>
          <w:rFonts w:ascii="Times New Roman" w:eastAsia="Times New Roman" w:hAnsi="Times New Roman" w:cs="Times New Roman"/>
          <w:sz w:val="28"/>
          <w:szCs w:val="28"/>
          <w:lang w:val="en-AU" w:eastAsia="bg-BG"/>
        </w:rPr>
        <w:t>Продажба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имоти</w:t>
      </w:r>
      <w:proofErr w:type="spellEnd"/>
      <w:r w:rsidRPr="00160C40">
        <w:rPr>
          <w:rFonts w:ascii="Times New Roman" w:eastAsia="Times New Roman" w:hAnsi="Times New Roman" w:cs="Times New Roman"/>
          <w:sz w:val="28"/>
          <w:szCs w:val="28"/>
          <w:lang w:val="en-AU" w:eastAsia="bg-BG"/>
        </w:rPr>
        <w:t xml:space="preserve"> – </w:t>
      </w:r>
      <w:proofErr w:type="spellStart"/>
      <w:r w:rsidRPr="00160C40">
        <w:rPr>
          <w:rFonts w:ascii="Times New Roman" w:eastAsia="Times New Roman" w:hAnsi="Times New Roman" w:cs="Times New Roman"/>
          <w:sz w:val="28"/>
          <w:szCs w:val="28"/>
          <w:lang w:val="en-AU" w:eastAsia="bg-BG"/>
        </w:rPr>
        <w:t>частна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общинска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собственост</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чрез</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публичен</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търг</w:t>
      </w:r>
      <w:proofErr w:type="spellEnd"/>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575/12.08.2026 г.</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Я:</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22</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 xml:space="preserve">І. Общински съвет – Карнобат, на основание чл.21, ал.1, т.12 от Закона за местното самоуправление и местната администрация, чл. 8, ал. 9 от Закона за общинската собственост и чл.2, ал.2 от Наредбата за реда за придобиване, управление и разпореждане с общинско имущество – собственост на Община Карнобат, допълва приетата с Решение № 32.348/28.01.2026 г. на </w:t>
      </w:r>
      <w:proofErr w:type="spellStart"/>
      <w:r w:rsidR="00160C40" w:rsidRPr="00160C40">
        <w:rPr>
          <w:rFonts w:ascii="Times New Roman" w:eastAsia="Times New Roman" w:hAnsi="Times New Roman" w:cs="Times New Roman"/>
          <w:sz w:val="28"/>
          <w:szCs w:val="28"/>
          <w:lang w:eastAsia="bg-BG"/>
        </w:rPr>
        <w:t>ОбС</w:t>
      </w:r>
      <w:proofErr w:type="spellEnd"/>
      <w:r w:rsidR="00160C40" w:rsidRPr="00160C40">
        <w:rPr>
          <w:rFonts w:ascii="Times New Roman" w:eastAsia="Times New Roman" w:hAnsi="Times New Roman" w:cs="Times New Roman"/>
          <w:sz w:val="28"/>
          <w:szCs w:val="28"/>
          <w:lang w:eastAsia="bg-BG"/>
        </w:rPr>
        <w:t xml:space="preserve">-Карнобат </w:t>
      </w:r>
      <w:r w:rsidR="00160C40" w:rsidRPr="00160C40">
        <w:rPr>
          <w:rFonts w:ascii="Times New Roman" w:eastAsia="Calibri" w:hAnsi="Times New Roman" w:cs="Times New Roman"/>
          <w:sz w:val="28"/>
          <w:szCs w:val="28"/>
        </w:rPr>
        <w:t xml:space="preserve">„Програма за управление и разпореждане с имоти - общинска собственост за 2026 година“, като в </w:t>
      </w:r>
      <w:r w:rsidR="00160C40" w:rsidRPr="00160C40">
        <w:rPr>
          <w:rFonts w:ascii="Times New Roman" w:eastAsia="Times New Roman" w:hAnsi="Times New Roman" w:cs="Times New Roman"/>
          <w:sz w:val="28"/>
          <w:szCs w:val="28"/>
          <w:lang w:eastAsia="bg-BG"/>
        </w:rPr>
        <w:t xml:space="preserve">раздел </w:t>
      </w:r>
      <w:r w:rsidR="00160C40" w:rsidRPr="00160C40">
        <w:rPr>
          <w:rFonts w:ascii="Times New Roman" w:eastAsia="Times New Roman" w:hAnsi="Times New Roman" w:cs="Times New Roman"/>
          <w:sz w:val="28"/>
          <w:szCs w:val="28"/>
          <w:lang w:val="en-US" w:eastAsia="bg-BG"/>
        </w:rPr>
        <w:t>III</w:t>
      </w:r>
      <w:r w:rsidR="00160C40" w:rsidRPr="00160C40">
        <w:rPr>
          <w:rFonts w:ascii="Times New Roman" w:eastAsia="Times New Roman" w:hAnsi="Times New Roman" w:cs="Times New Roman"/>
          <w:sz w:val="28"/>
          <w:szCs w:val="28"/>
          <w:lang w:eastAsia="bg-BG"/>
        </w:rPr>
        <w:t>.</w:t>
      </w:r>
      <w:proofErr w:type="spellStart"/>
      <w:r w:rsidR="00160C40" w:rsidRPr="00160C40">
        <w:rPr>
          <w:rFonts w:ascii="Times New Roman" w:eastAsia="Times New Roman" w:hAnsi="Times New Roman" w:cs="Times New Roman"/>
          <w:sz w:val="28"/>
          <w:szCs w:val="28"/>
          <w:lang w:eastAsia="bg-BG"/>
        </w:rPr>
        <w:t>Б.“Имоти</w:t>
      </w:r>
      <w:proofErr w:type="spellEnd"/>
      <w:r w:rsidR="00160C40" w:rsidRPr="00160C40">
        <w:rPr>
          <w:rFonts w:ascii="Times New Roman" w:eastAsia="Times New Roman" w:hAnsi="Times New Roman" w:cs="Times New Roman"/>
          <w:sz w:val="28"/>
          <w:szCs w:val="28"/>
          <w:lang w:eastAsia="bg-BG"/>
        </w:rPr>
        <w:t xml:space="preserve">, за продажба“ </w:t>
      </w:r>
      <w:r w:rsidR="00160C40" w:rsidRPr="00160C40">
        <w:rPr>
          <w:rFonts w:ascii="Times New Roman" w:eastAsia="Calibri" w:hAnsi="Times New Roman" w:cs="Times New Roman"/>
          <w:sz w:val="28"/>
          <w:szCs w:val="28"/>
        </w:rPr>
        <w:t xml:space="preserve"> се добавят следните имоти:</w:t>
      </w:r>
    </w:p>
    <w:p w:rsidR="00160C40" w:rsidRPr="00160C40" w:rsidRDefault="00160C40" w:rsidP="00160C40">
      <w:pPr>
        <w:numPr>
          <w:ilvl w:val="0"/>
          <w:numId w:val="5"/>
        </w:numPr>
        <w:spacing w:before="120" w:after="120" w:line="240" w:lineRule="auto"/>
        <w:ind w:left="0" w:firstLine="1429"/>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ПИ с идентификатор 65351.27.6 по КККР на </w:t>
      </w:r>
      <w:proofErr w:type="spellStart"/>
      <w:r w:rsidRPr="00160C40">
        <w:rPr>
          <w:rFonts w:ascii="Times New Roman" w:eastAsia="Times New Roman" w:hAnsi="Times New Roman" w:cs="Times New Roman"/>
          <w:sz w:val="28"/>
          <w:szCs w:val="28"/>
          <w:lang w:eastAsia="bg-BG"/>
        </w:rPr>
        <w:t>с.Сан</w:t>
      </w:r>
      <w:proofErr w:type="spellEnd"/>
      <w:r w:rsidRPr="00160C40">
        <w:rPr>
          <w:rFonts w:ascii="Times New Roman" w:eastAsia="Times New Roman" w:hAnsi="Times New Roman" w:cs="Times New Roman"/>
          <w:sz w:val="28"/>
          <w:szCs w:val="28"/>
          <w:lang w:eastAsia="bg-BG"/>
        </w:rPr>
        <w:t xml:space="preserve"> Стефано, одобрени със Заповед № РД-18-460</w:t>
      </w:r>
      <w:r w:rsidRPr="00160C40">
        <w:rPr>
          <w:rFonts w:ascii="Times New Roman" w:eastAsia="Times New Roman" w:hAnsi="Times New Roman" w:cs="Times New Roman"/>
          <w:sz w:val="28"/>
          <w:szCs w:val="28"/>
          <w:lang w:val="en-US" w:eastAsia="bg-BG"/>
        </w:rPr>
        <w:t>/15</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02</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2018</w:t>
      </w:r>
      <w:r w:rsidRPr="00160C40">
        <w:rPr>
          <w:rFonts w:ascii="Times New Roman" w:eastAsia="Times New Roman" w:hAnsi="Times New Roman" w:cs="Times New Roman"/>
          <w:sz w:val="28"/>
          <w:szCs w:val="28"/>
          <w:lang w:eastAsia="bg-BG"/>
        </w:rPr>
        <w:t>г. на Изпълнителен директор на АГКК,</w:t>
      </w:r>
      <w:r w:rsidRPr="00160C40">
        <w:rPr>
          <w:rFonts w:ascii="Times New Roman" w:eastAsia="Times New Roman" w:hAnsi="Times New Roman" w:cs="Times New Roman"/>
          <w:sz w:val="28"/>
          <w:szCs w:val="28"/>
          <w:lang w:val="en-US" w:eastAsia="bg-BG"/>
        </w:rPr>
        <w:t xml:space="preserve"> </w:t>
      </w:r>
      <w:r w:rsidRPr="00160C40">
        <w:rPr>
          <w:rFonts w:ascii="Times New Roman" w:eastAsia="Times New Roman" w:hAnsi="Times New Roman" w:cs="Times New Roman"/>
          <w:sz w:val="28"/>
          <w:szCs w:val="28"/>
          <w:lang w:eastAsia="bg-BG"/>
        </w:rPr>
        <w:t xml:space="preserve">в местността „Селото“ с площ 10818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027006, съседи: 65351.27.21, 65351.888.9901, за който е съставен АЧОС № </w:t>
      </w:r>
      <w:r w:rsidRPr="00160C40">
        <w:rPr>
          <w:rFonts w:ascii="Times New Roman" w:eastAsia="Times New Roman" w:hAnsi="Times New Roman" w:cs="Times New Roman"/>
          <w:sz w:val="28"/>
          <w:szCs w:val="28"/>
          <w:lang w:val="en-US" w:eastAsia="bg-BG"/>
        </w:rPr>
        <w:t>7649</w:t>
      </w:r>
      <w:r w:rsidRPr="00160C40">
        <w:rPr>
          <w:rFonts w:ascii="Times New Roman" w:eastAsia="Times New Roman" w:hAnsi="Times New Roman" w:cs="Times New Roman"/>
          <w:sz w:val="28"/>
          <w:szCs w:val="28"/>
          <w:lang w:eastAsia="bg-BG"/>
        </w:rPr>
        <w:t xml:space="preserve"> / </w:t>
      </w:r>
      <w:r w:rsidRPr="00160C40">
        <w:rPr>
          <w:rFonts w:ascii="Times New Roman" w:eastAsia="Times New Roman" w:hAnsi="Times New Roman" w:cs="Times New Roman"/>
          <w:sz w:val="28"/>
          <w:szCs w:val="28"/>
          <w:lang w:val="en-US" w:eastAsia="bg-BG"/>
        </w:rPr>
        <w:t>23.07.2015</w:t>
      </w:r>
      <w:r w:rsidRPr="00160C40">
        <w:rPr>
          <w:rFonts w:ascii="Times New Roman" w:eastAsia="Times New Roman" w:hAnsi="Times New Roman" w:cs="Times New Roman"/>
          <w:sz w:val="28"/>
          <w:szCs w:val="28"/>
          <w:lang w:eastAsia="bg-BG"/>
        </w:rPr>
        <w:t xml:space="preserve"> г.;</w:t>
      </w:r>
    </w:p>
    <w:p w:rsidR="00160C40" w:rsidRPr="00160C40" w:rsidRDefault="00160C40" w:rsidP="00160C40">
      <w:pPr>
        <w:numPr>
          <w:ilvl w:val="0"/>
          <w:numId w:val="5"/>
        </w:numPr>
        <w:spacing w:before="120" w:after="120" w:line="240" w:lineRule="auto"/>
        <w:ind w:left="0" w:firstLine="1429"/>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ПИ с идентификатор 65351.27.21 по КККР на </w:t>
      </w:r>
      <w:proofErr w:type="spellStart"/>
      <w:r w:rsidRPr="00160C40">
        <w:rPr>
          <w:rFonts w:ascii="Times New Roman" w:eastAsia="Times New Roman" w:hAnsi="Times New Roman" w:cs="Times New Roman"/>
          <w:sz w:val="28"/>
          <w:szCs w:val="28"/>
          <w:lang w:eastAsia="bg-BG"/>
        </w:rPr>
        <w:t>с.Сан</w:t>
      </w:r>
      <w:proofErr w:type="spellEnd"/>
      <w:r w:rsidRPr="00160C40">
        <w:rPr>
          <w:rFonts w:ascii="Times New Roman" w:eastAsia="Times New Roman" w:hAnsi="Times New Roman" w:cs="Times New Roman"/>
          <w:sz w:val="28"/>
          <w:szCs w:val="28"/>
          <w:lang w:eastAsia="bg-BG"/>
        </w:rPr>
        <w:t xml:space="preserve"> Стефано, одобрени със Заповед № РД-18-460</w:t>
      </w:r>
      <w:r w:rsidRPr="00160C40">
        <w:rPr>
          <w:rFonts w:ascii="Times New Roman" w:eastAsia="Times New Roman" w:hAnsi="Times New Roman" w:cs="Times New Roman"/>
          <w:sz w:val="28"/>
          <w:szCs w:val="28"/>
          <w:lang w:val="en-US" w:eastAsia="bg-BG"/>
        </w:rPr>
        <w:t>/15</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02</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2018</w:t>
      </w:r>
      <w:r w:rsidRPr="00160C40">
        <w:rPr>
          <w:rFonts w:ascii="Times New Roman" w:eastAsia="Times New Roman" w:hAnsi="Times New Roman" w:cs="Times New Roman"/>
          <w:sz w:val="28"/>
          <w:szCs w:val="28"/>
          <w:lang w:eastAsia="bg-BG"/>
        </w:rPr>
        <w:t>г. на Изпълнителен директор на АГКК,</w:t>
      </w:r>
      <w:r w:rsidRPr="00160C40">
        <w:rPr>
          <w:rFonts w:ascii="Times New Roman" w:eastAsia="Times New Roman" w:hAnsi="Times New Roman" w:cs="Times New Roman"/>
          <w:sz w:val="28"/>
          <w:szCs w:val="28"/>
          <w:lang w:val="en-US" w:eastAsia="bg-BG"/>
        </w:rPr>
        <w:t xml:space="preserve"> </w:t>
      </w:r>
      <w:r w:rsidRPr="00160C40">
        <w:rPr>
          <w:rFonts w:ascii="Times New Roman" w:eastAsia="Times New Roman" w:hAnsi="Times New Roman" w:cs="Times New Roman"/>
          <w:sz w:val="28"/>
          <w:szCs w:val="28"/>
          <w:lang w:eastAsia="bg-BG"/>
        </w:rPr>
        <w:t xml:space="preserve">в местността „Селото“ с площ 8123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027021, съседи: 65351.27.5, 65351.27.6, 65351.27.22, 65351.27.20, 65351.27.9, 65351.15.121, 65351.888.9901, за който е съставен АЧОС № </w:t>
      </w:r>
      <w:r w:rsidRPr="00160C40">
        <w:rPr>
          <w:rFonts w:ascii="Times New Roman" w:eastAsia="Times New Roman" w:hAnsi="Times New Roman" w:cs="Times New Roman"/>
          <w:sz w:val="28"/>
          <w:szCs w:val="28"/>
          <w:lang w:val="en-US" w:eastAsia="bg-BG"/>
        </w:rPr>
        <w:t>7650</w:t>
      </w:r>
      <w:r w:rsidRPr="00160C40">
        <w:rPr>
          <w:rFonts w:ascii="Times New Roman" w:eastAsia="Times New Roman" w:hAnsi="Times New Roman" w:cs="Times New Roman"/>
          <w:sz w:val="28"/>
          <w:szCs w:val="28"/>
          <w:lang w:eastAsia="bg-BG"/>
        </w:rPr>
        <w:t xml:space="preserve"> / </w:t>
      </w:r>
      <w:r w:rsidRPr="00160C40">
        <w:rPr>
          <w:rFonts w:ascii="Times New Roman" w:eastAsia="Times New Roman" w:hAnsi="Times New Roman" w:cs="Times New Roman"/>
          <w:sz w:val="28"/>
          <w:szCs w:val="28"/>
          <w:lang w:val="en-US" w:eastAsia="bg-BG"/>
        </w:rPr>
        <w:t>23.07.2015</w:t>
      </w:r>
      <w:r w:rsidRPr="00160C40">
        <w:rPr>
          <w:rFonts w:ascii="Times New Roman" w:eastAsia="Times New Roman" w:hAnsi="Times New Roman" w:cs="Times New Roman"/>
          <w:sz w:val="28"/>
          <w:szCs w:val="28"/>
          <w:lang w:eastAsia="bg-BG"/>
        </w:rPr>
        <w:t xml:space="preserve"> г.</w:t>
      </w:r>
    </w:p>
    <w:p w:rsidR="00160C40" w:rsidRPr="00160C40" w:rsidRDefault="00160C40" w:rsidP="00160C40">
      <w:pPr>
        <w:spacing w:after="0" w:line="240" w:lineRule="auto"/>
        <w:jc w:val="both"/>
        <w:rPr>
          <w:rFonts w:ascii="Times New Roman" w:eastAsia="Times New Roman" w:hAnsi="Times New Roman" w:cs="Times New Roman"/>
          <w:sz w:val="28"/>
          <w:szCs w:val="28"/>
          <w:highlight w:val="yellow"/>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22</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ІІ. Общински съвет-Карнобат, на основание чл.21, ал. 1, т. 8 от Закона за местното самоуправление и местната администрация и чл.35, ал.1 от Закона за общинската собственост, определя за продажба следните имоти – частна общинска собственост:</w:t>
      </w:r>
    </w:p>
    <w:p w:rsidR="00160C40" w:rsidRPr="00160C40" w:rsidRDefault="00160C40" w:rsidP="00160C40">
      <w:pPr>
        <w:numPr>
          <w:ilvl w:val="0"/>
          <w:numId w:val="23"/>
        </w:numPr>
        <w:spacing w:after="0" w:line="240" w:lineRule="auto"/>
        <w:ind w:left="0" w:firstLine="708"/>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ПИ с идентификатор 65351.27.6 по КККР на </w:t>
      </w:r>
      <w:proofErr w:type="spellStart"/>
      <w:r w:rsidRPr="00160C40">
        <w:rPr>
          <w:rFonts w:ascii="Times New Roman" w:eastAsia="Times New Roman" w:hAnsi="Times New Roman" w:cs="Times New Roman"/>
          <w:sz w:val="28"/>
          <w:szCs w:val="28"/>
          <w:lang w:eastAsia="bg-BG"/>
        </w:rPr>
        <w:t>с.Сан</w:t>
      </w:r>
      <w:proofErr w:type="spellEnd"/>
      <w:r w:rsidRPr="00160C40">
        <w:rPr>
          <w:rFonts w:ascii="Times New Roman" w:eastAsia="Times New Roman" w:hAnsi="Times New Roman" w:cs="Times New Roman"/>
          <w:sz w:val="28"/>
          <w:szCs w:val="28"/>
          <w:lang w:eastAsia="bg-BG"/>
        </w:rPr>
        <w:t xml:space="preserve"> Стефано, одобрени със Заповед № РД-18-460</w:t>
      </w:r>
      <w:r w:rsidRPr="00160C40">
        <w:rPr>
          <w:rFonts w:ascii="Times New Roman" w:eastAsia="Times New Roman" w:hAnsi="Times New Roman" w:cs="Times New Roman"/>
          <w:sz w:val="28"/>
          <w:szCs w:val="28"/>
          <w:lang w:val="en-US" w:eastAsia="bg-BG"/>
        </w:rPr>
        <w:t>/15</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02</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2018</w:t>
      </w:r>
      <w:r w:rsidRPr="00160C40">
        <w:rPr>
          <w:rFonts w:ascii="Times New Roman" w:eastAsia="Times New Roman" w:hAnsi="Times New Roman" w:cs="Times New Roman"/>
          <w:sz w:val="28"/>
          <w:szCs w:val="28"/>
          <w:lang w:eastAsia="bg-BG"/>
        </w:rPr>
        <w:t>г. на Изпълнителен директор на АГКК,</w:t>
      </w:r>
      <w:r w:rsidRPr="00160C40">
        <w:rPr>
          <w:rFonts w:ascii="Times New Roman" w:eastAsia="Times New Roman" w:hAnsi="Times New Roman" w:cs="Times New Roman"/>
          <w:sz w:val="28"/>
          <w:szCs w:val="28"/>
          <w:lang w:val="en-US" w:eastAsia="bg-BG"/>
        </w:rPr>
        <w:t xml:space="preserve"> </w:t>
      </w:r>
      <w:r w:rsidRPr="00160C40">
        <w:rPr>
          <w:rFonts w:ascii="Times New Roman" w:eastAsia="Times New Roman" w:hAnsi="Times New Roman" w:cs="Times New Roman"/>
          <w:sz w:val="28"/>
          <w:szCs w:val="28"/>
          <w:lang w:eastAsia="bg-BG"/>
        </w:rPr>
        <w:t xml:space="preserve">в местността „Селото“ с площ 10818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027006, съседи: 65351.27.21, 65351.888.9901, за който е съставен АЧОС № </w:t>
      </w:r>
      <w:r w:rsidRPr="00160C40">
        <w:rPr>
          <w:rFonts w:ascii="Times New Roman" w:eastAsia="Times New Roman" w:hAnsi="Times New Roman" w:cs="Times New Roman"/>
          <w:sz w:val="28"/>
          <w:szCs w:val="28"/>
          <w:lang w:val="en-US" w:eastAsia="bg-BG"/>
        </w:rPr>
        <w:t>7649</w:t>
      </w:r>
      <w:r w:rsidRPr="00160C40">
        <w:rPr>
          <w:rFonts w:ascii="Times New Roman" w:eastAsia="Times New Roman" w:hAnsi="Times New Roman" w:cs="Times New Roman"/>
          <w:sz w:val="28"/>
          <w:szCs w:val="28"/>
          <w:lang w:eastAsia="bg-BG"/>
        </w:rPr>
        <w:t xml:space="preserve"> / </w:t>
      </w:r>
      <w:r w:rsidRPr="00160C40">
        <w:rPr>
          <w:rFonts w:ascii="Times New Roman" w:eastAsia="Times New Roman" w:hAnsi="Times New Roman" w:cs="Times New Roman"/>
          <w:sz w:val="28"/>
          <w:szCs w:val="28"/>
          <w:lang w:val="en-US" w:eastAsia="bg-BG"/>
        </w:rPr>
        <w:t>23.07.2015</w:t>
      </w:r>
      <w:r w:rsidRPr="00160C40">
        <w:rPr>
          <w:rFonts w:ascii="Times New Roman" w:eastAsia="Times New Roman" w:hAnsi="Times New Roman" w:cs="Times New Roman"/>
          <w:sz w:val="28"/>
          <w:szCs w:val="28"/>
          <w:lang w:eastAsia="bg-BG"/>
        </w:rPr>
        <w:t xml:space="preserve"> г., при пазарна цена – 14 640,00 (четиринадесет хиляди, шестстотин и четиридесет) евро, без ДДС.</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Данъчната оценка на имота е в размер на 933,10 евро.</w:t>
      </w:r>
    </w:p>
    <w:p w:rsidR="00160C40" w:rsidRPr="00160C40" w:rsidRDefault="00160C40" w:rsidP="00160C40">
      <w:pPr>
        <w:numPr>
          <w:ilvl w:val="0"/>
          <w:numId w:val="23"/>
        </w:numPr>
        <w:spacing w:after="0" w:line="240" w:lineRule="auto"/>
        <w:ind w:left="0" w:firstLine="708"/>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ПИ с идентификатор 65351.27.21 по КККР на </w:t>
      </w:r>
      <w:proofErr w:type="spellStart"/>
      <w:r w:rsidRPr="00160C40">
        <w:rPr>
          <w:rFonts w:ascii="Times New Roman" w:eastAsia="Times New Roman" w:hAnsi="Times New Roman" w:cs="Times New Roman"/>
          <w:sz w:val="28"/>
          <w:szCs w:val="28"/>
          <w:lang w:eastAsia="bg-BG"/>
        </w:rPr>
        <w:t>с.Сан</w:t>
      </w:r>
      <w:proofErr w:type="spellEnd"/>
      <w:r w:rsidRPr="00160C40">
        <w:rPr>
          <w:rFonts w:ascii="Times New Roman" w:eastAsia="Times New Roman" w:hAnsi="Times New Roman" w:cs="Times New Roman"/>
          <w:sz w:val="28"/>
          <w:szCs w:val="28"/>
          <w:lang w:eastAsia="bg-BG"/>
        </w:rPr>
        <w:t xml:space="preserve"> Стефано, одобрени със Заповед № РД-18-460</w:t>
      </w:r>
      <w:r w:rsidRPr="00160C40">
        <w:rPr>
          <w:rFonts w:ascii="Times New Roman" w:eastAsia="Times New Roman" w:hAnsi="Times New Roman" w:cs="Times New Roman"/>
          <w:sz w:val="28"/>
          <w:szCs w:val="28"/>
          <w:lang w:val="en-US" w:eastAsia="bg-BG"/>
        </w:rPr>
        <w:t>/15</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02</w:t>
      </w:r>
      <w:r w:rsidRPr="00160C40">
        <w:rPr>
          <w:rFonts w:ascii="Times New Roman" w:eastAsia="Times New Roman" w:hAnsi="Times New Roman" w:cs="Times New Roman"/>
          <w:sz w:val="28"/>
          <w:szCs w:val="28"/>
          <w:lang w:eastAsia="bg-BG"/>
        </w:rPr>
        <w:t>.</w:t>
      </w:r>
      <w:r w:rsidRPr="00160C40">
        <w:rPr>
          <w:rFonts w:ascii="Times New Roman" w:eastAsia="Times New Roman" w:hAnsi="Times New Roman" w:cs="Times New Roman"/>
          <w:sz w:val="28"/>
          <w:szCs w:val="28"/>
          <w:lang w:val="en-US" w:eastAsia="bg-BG"/>
        </w:rPr>
        <w:t>2018</w:t>
      </w:r>
      <w:r w:rsidRPr="00160C40">
        <w:rPr>
          <w:rFonts w:ascii="Times New Roman" w:eastAsia="Times New Roman" w:hAnsi="Times New Roman" w:cs="Times New Roman"/>
          <w:sz w:val="28"/>
          <w:szCs w:val="28"/>
          <w:lang w:eastAsia="bg-BG"/>
        </w:rPr>
        <w:t>г. на Изпълнителен директор на АГКК,</w:t>
      </w:r>
      <w:r w:rsidRPr="00160C40">
        <w:rPr>
          <w:rFonts w:ascii="Times New Roman" w:eastAsia="Times New Roman" w:hAnsi="Times New Roman" w:cs="Times New Roman"/>
          <w:sz w:val="28"/>
          <w:szCs w:val="28"/>
          <w:lang w:val="en-US" w:eastAsia="bg-BG"/>
        </w:rPr>
        <w:t xml:space="preserve"> </w:t>
      </w:r>
      <w:r w:rsidRPr="00160C40">
        <w:rPr>
          <w:rFonts w:ascii="Times New Roman" w:eastAsia="Times New Roman" w:hAnsi="Times New Roman" w:cs="Times New Roman"/>
          <w:sz w:val="28"/>
          <w:szCs w:val="28"/>
          <w:lang w:eastAsia="bg-BG"/>
        </w:rPr>
        <w:t xml:space="preserve">в местността „Селото“ с площ 8123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027021, съседи: 65351.27.5, 65351.27.6, 65351.27.22, 65351.27.20, 65351.27.9, 65351.15.121, 65351.888.9901, за който е съставен АЧОС № </w:t>
      </w:r>
      <w:r w:rsidRPr="00160C40">
        <w:rPr>
          <w:rFonts w:ascii="Times New Roman" w:eastAsia="Times New Roman" w:hAnsi="Times New Roman" w:cs="Times New Roman"/>
          <w:sz w:val="28"/>
          <w:szCs w:val="28"/>
          <w:lang w:val="en-US" w:eastAsia="bg-BG"/>
        </w:rPr>
        <w:t>7650</w:t>
      </w:r>
      <w:r w:rsidRPr="00160C40">
        <w:rPr>
          <w:rFonts w:ascii="Times New Roman" w:eastAsia="Times New Roman" w:hAnsi="Times New Roman" w:cs="Times New Roman"/>
          <w:sz w:val="28"/>
          <w:szCs w:val="28"/>
          <w:lang w:eastAsia="bg-BG"/>
        </w:rPr>
        <w:t xml:space="preserve"> / </w:t>
      </w:r>
      <w:r w:rsidRPr="00160C40">
        <w:rPr>
          <w:rFonts w:ascii="Times New Roman" w:eastAsia="Times New Roman" w:hAnsi="Times New Roman" w:cs="Times New Roman"/>
          <w:sz w:val="28"/>
          <w:szCs w:val="28"/>
          <w:lang w:val="en-US" w:eastAsia="bg-BG"/>
        </w:rPr>
        <w:t>23.07.2015</w:t>
      </w:r>
      <w:r w:rsidRPr="00160C40">
        <w:rPr>
          <w:rFonts w:ascii="Times New Roman" w:eastAsia="Times New Roman" w:hAnsi="Times New Roman" w:cs="Times New Roman"/>
          <w:sz w:val="28"/>
          <w:szCs w:val="28"/>
          <w:lang w:eastAsia="bg-BG"/>
        </w:rPr>
        <w:t xml:space="preserve"> г., при пазарна цена: 11 000,00</w:t>
      </w:r>
      <w:r w:rsidRPr="00160C40">
        <w:rPr>
          <w:rFonts w:ascii="Times New Roman" w:eastAsia="Times New Roman" w:hAnsi="Times New Roman" w:cs="Times New Roman"/>
          <w:sz w:val="28"/>
          <w:szCs w:val="28"/>
          <w:lang w:val="en-US" w:eastAsia="bg-BG"/>
        </w:rPr>
        <w:t xml:space="preserve"> (</w:t>
      </w:r>
      <w:r w:rsidRPr="00160C40">
        <w:rPr>
          <w:rFonts w:ascii="Times New Roman" w:eastAsia="Times New Roman" w:hAnsi="Times New Roman" w:cs="Times New Roman"/>
          <w:sz w:val="28"/>
          <w:szCs w:val="28"/>
          <w:lang w:eastAsia="bg-BG"/>
        </w:rPr>
        <w:t>единадесет хиляди) евро, без ДДС.</w:t>
      </w:r>
    </w:p>
    <w:p w:rsidR="00160C40" w:rsidRPr="00160C40" w:rsidRDefault="00160C40" w:rsidP="00160C40">
      <w:pPr>
        <w:spacing w:after="0" w:line="240" w:lineRule="auto"/>
        <w:ind w:firstLine="708"/>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Данъчната оценка на имота е в размер на 700,60 евро.</w:t>
      </w:r>
    </w:p>
    <w:p w:rsidR="00160C40" w:rsidRPr="00160C40" w:rsidRDefault="00160C40" w:rsidP="00160C40">
      <w:pPr>
        <w:spacing w:after="0" w:line="240" w:lineRule="auto"/>
        <w:ind w:hanging="11"/>
        <w:jc w:val="both"/>
        <w:rPr>
          <w:rFonts w:ascii="Times New Roman" w:eastAsia="Times New Roman" w:hAnsi="Times New Roman" w:cs="Times New Roman"/>
          <w:sz w:val="28"/>
          <w:szCs w:val="28"/>
          <w:lang w:eastAsia="bg-BG"/>
        </w:rPr>
      </w:pP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Продажбата на имотите да се извърши след проведен публичен търг с явно наддаване, по реда на Наредбата за реда за придобиване, управление и разпореждане с общинско имущество – собственост на Община Карнобат, с начална цена – не по-ниска от определената от Общински съвет – Карнобат пазарна цена. Купувачите заплащат цената на имота, данък върху стойността на имота, съгласно чл.42 ал.2 от Наредбата за местните данъци на територията на Община Карнобат, такса върху стойността на прехвърляния имот в размер, определен в т.17 от Приложение № 12 от Наредба</w:t>
      </w:r>
      <w:r w:rsidRPr="00160C40">
        <w:rPr>
          <w:rFonts w:ascii="Times New Roman" w:eastAsia="Times New Roman" w:hAnsi="Times New Roman" w:cs="Times New Roman"/>
          <w:b/>
          <w:kern w:val="36"/>
          <w:sz w:val="28"/>
          <w:szCs w:val="28"/>
        </w:rPr>
        <w:t xml:space="preserve"> </w:t>
      </w:r>
      <w:r w:rsidRPr="00160C40">
        <w:rPr>
          <w:rFonts w:ascii="Times New Roman" w:eastAsia="Times New Roman" w:hAnsi="Times New Roman" w:cs="Times New Roman"/>
          <w:kern w:val="36"/>
          <w:sz w:val="28"/>
          <w:szCs w:val="28"/>
        </w:rPr>
        <w:t>за определянето и администрирането на  местните  такси  и цени  на услуги  на територията на Община Карнобат</w:t>
      </w:r>
      <w:r w:rsidRPr="00160C40">
        <w:rPr>
          <w:rFonts w:ascii="Times New Roman" w:eastAsia="Times New Roman" w:hAnsi="Times New Roman" w:cs="Times New Roman"/>
          <w:kern w:val="36"/>
          <w:sz w:val="28"/>
          <w:szCs w:val="28"/>
          <w:lang w:val="en-US"/>
        </w:rPr>
        <w:t xml:space="preserve"> </w:t>
      </w:r>
      <w:r w:rsidRPr="00160C40">
        <w:rPr>
          <w:rFonts w:ascii="Times New Roman" w:eastAsia="Times New Roman" w:hAnsi="Times New Roman" w:cs="Times New Roman"/>
          <w:sz w:val="28"/>
          <w:szCs w:val="28"/>
          <w:lang w:eastAsia="bg-BG"/>
        </w:rPr>
        <w:t>и възстановяват стойността на разходите, направени от общината за изготвянето на пазарната оценка.</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Общински съвет - Карнобат упълномощава  кмета на община Карнобат да извърши необходимите действия във връзка с провеждането на търга и с осъществяването на правните сделки.</w:t>
      </w:r>
    </w:p>
    <w:p w:rsidR="00160C40" w:rsidRPr="00160C40" w:rsidRDefault="00160C40" w:rsidP="00160C40">
      <w:pPr>
        <w:spacing w:after="0" w:line="240" w:lineRule="auto"/>
        <w:ind w:right="346"/>
        <w:jc w:val="both"/>
        <w:rPr>
          <w:rFonts w:ascii="Times New Roman" w:eastAsia="Times New Roman" w:hAnsi="Times New Roman" w:cs="Times New Roman"/>
          <w:b/>
          <w:sz w:val="24"/>
          <w:szCs w:val="24"/>
          <w:lang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ШЕСТА ТОЧКА ОТ ДНЕВНИЯ РЕД:</w:t>
      </w:r>
      <w:r w:rsidRPr="00160C40">
        <w:rPr>
          <w:rFonts w:ascii="Times New Roman" w:eastAsia="Times New Roman" w:hAnsi="Times New Roman" w:cs="Times New Roman"/>
          <w:b/>
          <w:sz w:val="28"/>
          <w:szCs w:val="28"/>
          <w:lang w:val="en-AU" w:eastAsia="bg-BG"/>
        </w:rPr>
        <w:t xml:space="preserve"> 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8"/>
          <w:szCs w:val="28"/>
          <w:lang w:eastAsia="bg-BG"/>
        </w:rPr>
        <w:t xml:space="preserve"> </w:t>
      </w:r>
      <w:proofErr w:type="spellStart"/>
      <w:r w:rsidRPr="00160C40">
        <w:rPr>
          <w:rFonts w:ascii="Times New Roman" w:eastAsia="Times New Roman" w:hAnsi="Times New Roman" w:cs="Times New Roman"/>
          <w:sz w:val="28"/>
          <w:szCs w:val="28"/>
          <w:lang w:val="en-AU" w:eastAsia="bg-BG"/>
        </w:rPr>
        <w:t>Продажба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имоти</w:t>
      </w:r>
      <w:proofErr w:type="spellEnd"/>
      <w:r w:rsidRPr="00160C40">
        <w:rPr>
          <w:rFonts w:ascii="Times New Roman" w:eastAsia="Times New Roman" w:hAnsi="Times New Roman" w:cs="Times New Roman"/>
          <w:sz w:val="28"/>
          <w:szCs w:val="28"/>
          <w:lang w:val="en-AU" w:eastAsia="bg-BG"/>
        </w:rPr>
        <w:t xml:space="preserve"> – </w:t>
      </w:r>
      <w:proofErr w:type="spellStart"/>
      <w:r w:rsidRPr="00160C40">
        <w:rPr>
          <w:rFonts w:ascii="Times New Roman" w:eastAsia="Times New Roman" w:hAnsi="Times New Roman" w:cs="Times New Roman"/>
          <w:sz w:val="28"/>
          <w:szCs w:val="28"/>
          <w:lang w:val="en-AU" w:eastAsia="bg-BG"/>
        </w:rPr>
        <w:t>частна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общинска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собственост</w:t>
      </w:r>
      <w:proofErr w:type="spellEnd"/>
      <w:r w:rsidRPr="00160C40">
        <w:rPr>
          <w:rFonts w:ascii="Times New Roman" w:eastAsia="Times New Roman" w:hAnsi="Times New Roman" w:cs="Times New Roman"/>
          <w:sz w:val="28"/>
          <w:szCs w:val="28"/>
          <w:lang w:val="en-AU" w:eastAsia="bg-BG"/>
        </w:rPr>
        <w:t xml:space="preserve">, </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 xml:space="preserve">Вх. № 587/21.08.2026 </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Я:</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lastRenderedPageBreak/>
        <w:t>39.4</w:t>
      </w:r>
      <w:r>
        <w:rPr>
          <w:rFonts w:ascii="Times New Roman" w:eastAsia="Times New Roman" w:hAnsi="Times New Roman" w:cs="Times New Roman"/>
          <w:b/>
          <w:sz w:val="28"/>
          <w:szCs w:val="28"/>
          <w:u w:val="single"/>
          <w:lang w:eastAsia="bg-BG"/>
        </w:rPr>
        <w:t>23</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val="en-US" w:eastAsia="bg-BG"/>
        </w:rPr>
        <w:t xml:space="preserve">I. </w:t>
      </w:r>
      <w:r w:rsidR="00160C40" w:rsidRPr="00160C40">
        <w:rPr>
          <w:rFonts w:ascii="Times New Roman" w:eastAsia="Times New Roman" w:hAnsi="Times New Roman" w:cs="Times New Roman"/>
          <w:sz w:val="28"/>
          <w:szCs w:val="28"/>
          <w:lang w:eastAsia="bg-BG"/>
        </w:rPr>
        <w:t xml:space="preserve">Общински съвет-Карнобат, на основание чл.21, ал.1, т.12 от Закона за местното самоуправление и местната администрация, чл. 8, ал. 9 от Закона за общинската собственост и чл.2 ал.2 от Наредбата за реда за придобиване, управление и разпореждане с общинско имущество – собственост на Община Карнобат, допълва Програмата за управление и разпореждане с общински имоти за 2026 г., като в раздел </w:t>
      </w:r>
      <w:r w:rsidR="00160C40" w:rsidRPr="00160C40">
        <w:rPr>
          <w:rFonts w:ascii="Times New Roman" w:eastAsia="Times New Roman" w:hAnsi="Times New Roman" w:cs="Times New Roman"/>
          <w:sz w:val="28"/>
          <w:szCs w:val="28"/>
          <w:lang w:val="en-US" w:eastAsia="bg-BG"/>
        </w:rPr>
        <w:t>III</w:t>
      </w:r>
      <w:r w:rsidR="00160C40" w:rsidRPr="00160C40">
        <w:rPr>
          <w:rFonts w:ascii="Times New Roman" w:eastAsia="Times New Roman" w:hAnsi="Times New Roman" w:cs="Times New Roman"/>
          <w:sz w:val="28"/>
          <w:szCs w:val="28"/>
          <w:lang w:eastAsia="bg-BG"/>
        </w:rPr>
        <w:t xml:space="preserve">.Б. „Имоти, за продажба“  се добавят следните имоти: </w:t>
      </w:r>
    </w:p>
    <w:p w:rsidR="00160C40" w:rsidRPr="00160C40" w:rsidRDefault="00160C40" w:rsidP="00160C40">
      <w:pPr>
        <w:autoSpaceDE w:val="0"/>
        <w:autoSpaceDN w:val="0"/>
        <w:adjustRightInd w:val="0"/>
        <w:spacing w:after="0" w:line="240" w:lineRule="auto"/>
        <w:ind w:firstLine="708"/>
        <w:jc w:val="both"/>
        <w:rPr>
          <w:rFonts w:ascii="Times New Roman CYR" w:eastAsia="Times New Roman" w:hAnsi="Times New Roman CYR" w:cs="Times New Roman CYR"/>
          <w:sz w:val="28"/>
          <w:szCs w:val="28"/>
          <w:lang w:eastAsia="bg-BG"/>
        </w:rPr>
      </w:pPr>
      <w:r w:rsidRPr="00160C40">
        <w:rPr>
          <w:rFonts w:ascii="Times New Roman" w:eastAsia="Times New Roman" w:hAnsi="Times New Roman" w:cs="Times New Roman"/>
          <w:sz w:val="28"/>
          <w:szCs w:val="28"/>
          <w:lang w:eastAsia="bg-BG"/>
        </w:rPr>
        <w:t xml:space="preserve">1. поземлен имот с идентификатор </w:t>
      </w:r>
      <w:r w:rsidRPr="00160C40">
        <w:rPr>
          <w:rFonts w:ascii="Times New Roman" w:eastAsia="Times New Roman" w:hAnsi="Times New Roman" w:cs="Times New Roman"/>
          <w:bCs/>
          <w:sz w:val="28"/>
          <w:szCs w:val="28"/>
          <w:lang w:eastAsia="bg-BG"/>
        </w:rPr>
        <w:t>30853.1.100</w:t>
      </w:r>
      <w:r w:rsidRPr="00160C40">
        <w:rPr>
          <w:rFonts w:ascii="Times New Roman" w:eastAsia="Times New Roman" w:hAnsi="Times New Roman" w:cs="Times New Roman"/>
          <w:sz w:val="28"/>
          <w:szCs w:val="28"/>
          <w:lang w:eastAsia="bg-BG"/>
        </w:rPr>
        <w:t xml:space="preserve"> по КККР на </w:t>
      </w:r>
      <w:r w:rsidRPr="00160C40">
        <w:rPr>
          <w:rFonts w:ascii="Times New Roman" w:eastAsia="Times New Roman" w:hAnsi="Times New Roman" w:cs="Times New Roman"/>
          <w:bCs/>
          <w:sz w:val="28"/>
          <w:szCs w:val="28"/>
          <w:lang w:eastAsia="bg-BG"/>
        </w:rPr>
        <w:t xml:space="preserve">село Зимен, община Карнобат, област Бургас, </w:t>
      </w:r>
      <w:r w:rsidRPr="00160C40">
        <w:rPr>
          <w:rFonts w:ascii="Times New Roman" w:eastAsia="Times New Roman" w:hAnsi="Times New Roman" w:cs="Times New Roman"/>
          <w:sz w:val="28"/>
          <w:szCs w:val="28"/>
          <w:lang w:eastAsia="bg-BG"/>
        </w:rPr>
        <w:t xml:space="preserve">местност „Бостан </w:t>
      </w:r>
      <w:proofErr w:type="spellStart"/>
      <w:r w:rsidRPr="00160C40">
        <w:rPr>
          <w:rFonts w:ascii="Times New Roman" w:eastAsia="Times New Roman" w:hAnsi="Times New Roman" w:cs="Times New Roman"/>
          <w:sz w:val="28"/>
          <w:szCs w:val="28"/>
          <w:lang w:eastAsia="bg-BG"/>
        </w:rPr>
        <w:t>тарла</w:t>
      </w:r>
      <w:proofErr w:type="spellEnd"/>
      <w:r w:rsidRPr="00160C40">
        <w:rPr>
          <w:rFonts w:ascii="Times New Roman" w:eastAsia="Times New Roman" w:hAnsi="Times New Roman" w:cs="Times New Roman"/>
          <w:sz w:val="28"/>
          <w:szCs w:val="28"/>
          <w:lang w:eastAsia="bg-BG"/>
        </w:rPr>
        <w:t xml:space="preserve">“, с площ от 702187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частна общинска собственост </w:t>
      </w:r>
      <w:r w:rsidRPr="00160C40">
        <w:rPr>
          <w:rFonts w:ascii="Times New Roman CYR" w:eastAsia="Times New Roman" w:hAnsi="Times New Roman CYR" w:cs="Times New Roman CYR"/>
          <w:sz w:val="28"/>
          <w:szCs w:val="28"/>
          <w:lang w:eastAsia="bg-BG"/>
        </w:rPr>
        <w:t xml:space="preserve">№ 9542/09.03.2021 г.; </w:t>
      </w:r>
    </w:p>
    <w:p w:rsidR="00160C40" w:rsidRPr="00160C40" w:rsidRDefault="00160C40" w:rsidP="00160C40">
      <w:pPr>
        <w:autoSpaceDE w:val="0"/>
        <w:autoSpaceDN w:val="0"/>
        <w:adjustRightInd w:val="0"/>
        <w:spacing w:after="0" w:line="240" w:lineRule="auto"/>
        <w:ind w:firstLine="708"/>
        <w:jc w:val="both"/>
        <w:rPr>
          <w:rFonts w:ascii="Times New Roman CYR" w:eastAsia="Times New Roman" w:hAnsi="Times New Roman CYR" w:cs="Times New Roman CYR"/>
          <w:sz w:val="28"/>
          <w:szCs w:val="28"/>
          <w:lang w:eastAsia="bg-BG"/>
        </w:rPr>
      </w:pPr>
      <w:r w:rsidRPr="00160C40">
        <w:rPr>
          <w:rFonts w:ascii="Times New Roman CYR" w:eastAsia="Times New Roman" w:hAnsi="Times New Roman CYR" w:cs="Times New Roman CYR"/>
          <w:sz w:val="28"/>
          <w:szCs w:val="28"/>
          <w:lang w:eastAsia="bg-BG"/>
        </w:rPr>
        <w:t xml:space="preserve">2. </w:t>
      </w:r>
      <w:r w:rsidRPr="00160C40">
        <w:rPr>
          <w:rFonts w:ascii="Times New Roman" w:eastAsia="Times New Roman" w:hAnsi="Times New Roman" w:cs="Times New Roman"/>
          <w:sz w:val="28"/>
          <w:szCs w:val="28"/>
          <w:lang w:eastAsia="bg-BG"/>
        </w:rPr>
        <w:t xml:space="preserve">поземлен имот с идентификатор </w:t>
      </w:r>
      <w:r w:rsidRPr="00160C40">
        <w:rPr>
          <w:rFonts w:ascii="Times New Roman" w:eastAsia="Times New Roman" w:hAnsi="Times New Roman" w:cs="Times New Roman"/>
          <w:bCs/>
          <w:sz w:val="28"/>
          <w:szCs w:val="28"/>
          <w:lang w:eastAsia="bg-BG"/>
        </w:rPr>
        <w:t>30853.1.221</w:t>
      </w:r>
      <w:r w:rsidRPr="00160C40">
        <w:rPr>
          <w:rFonts w:ascii="Times New Roman" w:eastAsia="Times New Roman" w:hAnsi="Times New Roman" w:cs="Times New Roman"/>
          <w:sz w:val="28"/>
          <w:szCs w:val="28"/>
          <w:lang w:eastAsia="bg-BG"/>
        </w:rPr>
        <w:t xml:space="preserve"> по КККР на </w:t>
      </w:r>
      <w:r w:rsidRPr="00160C40">
        <w:rPr>
          <w:rFonts w:ascii="Times New Roman" w:eastAsia="Times New Roman" w:hAnsi="Times New Roman" w:cs="Times New Roman"/>
          <w:bCs/>
          <w:sz w:val="28"/>
          <w:szCs w:val="28"/>
          <w:lang w:eastAsia="bg-BG"/>
        </w:rPr>
        <w:t xml:space="preserve">село Зимен, община Карнобат, област Бургас, </w:t>
      </w:r>
      <w:r w:rsidRPr="00160C40">
        <w:rPr>
          <w:rFonts w:ascii="Times New Roman" w:eastAsia="Times New Roman" w:hAnsi="Times New Roman" w:cs="Times New Roman"/>
          <w:sz w:val="28"/>
          <w:szCs w:val="28"/>
          <w:lang w:eastAsia="bg-BG"/>
        </w:rPr>
        <w:t xml:space="preserve">местност „Бостан </w:t>
      </w:r>
      <w:proofErr w:type="spellStart"/>
      <w:r w:rsidRPr="00160C40">
        <w:rPr>
          <w:rFonts w:ascii="Times New Roman" w:eastAsia="Times New Roman" w:hAnsi="Times New Roman" w:cs="Times New Roman"/>
          <w:sz w:val="28"/>
          <w:szCs w:val="28"/>
          <w:lang w:eastAsia="bg-BG"/>
        </w:rPr>
        <w:t>тарла</w:t>
      </w:r>
      <w:proofErr w:type="spellEnd"/>
      <w:r w:rsidRPr="00160C40">
        <w:rPr>
          <w:rFonts w:ascii="Times New Roman" w:eastAsia="Times New Roman" w:hAnsi="Times New Roman" w:cs="Times New Roman"/>
          <w:sz w:val="28"/>
          <w:szCs w:val="28"/>
          <w:lang w:eastAsia="bg-BG"/>
        </w:rPr>
        <w:t xml:space="preserve">“, с площ от 219228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с трайно предназначение на територията: земеделска, с начин на трайно ползване –друг вид земеделска земя, категория на земята при неполивни условия: 3, Акт за частна общинска собственост </w:t>
      </w:r>
      <w:r w:rsidRPr="00160C40">
        <w:rPr>
          <w:rFonts w:ascii="Times New Roman CYR" w:eastAsia="Times New Roman" w:hAnsi="Times New Roman CYR" w:cs="Times New Roman CYR"/>
          <w:sz w:val="28"/>
          <w:szCs w:val="28"/>
          <w:lang w:eastAsia="bg-BG"/>
        </w:rPr>
        <w:t xml:space="preserve">№ 9543/09.03.2021 г.; </w:t>
      </w:r>
    </w:p>
    <w:p w:rsidR="00160C40" w:rsidRPr="00160C40" w:rsidRDefault="00160C40" w:rsidP="00160C40">
      <w:pPr>
        <w:autoSpaceDE w:val="0"/>
        <w:autoSpaceDN w:val="0"/>
        <w:adjustRightInd w:val="0"/>
        <w:spacing w:after="0" w:line="240" w:lineRule="auto"/>
        <w:ind w:firstLine="708"/>
        <w:jc w:val="both"/>
        <w:rPr>
          <w:rFonts w:ascii="Times New Roman CYR" w:eastAsia="Times New Roman" w:hAnsi="Times New Roman CYR" w:cs="Times New Roman CYR"/>
          <w:sz w:val="28"/>
          <w:szCs w:val="28"/>
          <w:lang w:eastAsia="bg-BG"/>
        </w:rPr>
      </w:pPr>
      <w:r w:rsidRPr="00160C40">
        <w:rPr>
          <w:rFonts w:ascii="Times New Roman CYR" w:eastAsia="Times New Roman" w:hAnsi="Times New Roman CYR" w:cs="Times New Roman CYR"/>
          <w:sz w:val="28"/>
          <w:szCs w:val="28"/>
          <w:lang w:eastAsia="bg-BG"/>
        </w:rPr>
        <w:t xml:space="preserve">3. </w:t>
      </w:r>
      <w:r w:rsidRPr="00160C40">
        <w:rPr>
          <w:rFonts w:ascii="Times New Roman" w:eastAsia="Times New Roman" w:hAnsi="Times New Roman" w:cs="Times New Roman"/>
          <w:sz w:val="28"/>
          <w:szCs w:val="28"/>
          <w:lang w:eastAsia="bg-BG"/>
        </w:rPr>
        <w:t xml:space="preserve">поземлен имот с идентификатор </w:t>
      </w:r>
      <w:r w:rsidRPr="00160C40">
        <w:rPr>
          <w:rFonts w:ascii="Times New Roman" w:eastAsia="Times New Roman" w:hAnsi="Times New Roman" w:cs="Times New Roman"/>
          <w:bCs/>
          <w:sz w:val="28"/>
          <w:szCs w:val="28"/>
          <w:lang w:eastAsia="bg-BG"/>
        </w:rPr>
        <w:t>30853.5.219</w:t>
      </w:r>
      <w:r w:rsidRPr="00160C40">
        <w:rPr>
          <w:rFonts w:ascii="Times New Roman" w:eastAsia="Times New Roman" w:hAnsi="Times New Roman" w:cs="Times New Roman"/>
          <w:sz w:val="28"/>
          <w:szCs w:val="28"/>
          <w:lang w:eastAsia="bg-BG"/>
        </w:rPr>
        <w:t xml:space="preserve"> по КККР на </w:t>
      </w:r>
      <w:r w:rsidRPr="00160C40">
        <w:rPr>
          <w:rFonts w:ascii="Times New Roman" w:eastAsia="Times New Roman" w:hAnsi="Times New Roman" w:cs="Times New Roman"/>
          <w:bCs/>
          <w:sz w:val="28"/>
          <w:szCs w:val="28"/>
          <w:lang w:eastAsia="bg-BG"/>
        </w:rPr>
        <w:t xml:space="preserve">село Зимен, община Карнобат, област Бургас, </w:t>
      </w:r>
      <w:r w:rsidRPr="00160C40">
        <w:rPr>
          <w:rFonts w:ascii="Times New Roman" w:eastAsia="Times New Roman" w:hAnsi="Times New Roman" w:cs="Times New Roman"/>
          <w:sz w:val="28"/>
          <w:szCs w:val="28"/>
          <w:lang w:eastAsia="bg-BG"/>
        </w:rPr>
        <w:t xml:space="preserve">с площ от 28663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частна общинска собственост </w:t>
      </w:r>
      <w:r w:rsidRPr="00160C40">
        <w:rPr>
          <w:rFonts w:ascii="Times New Roman CYR" w:eastAsia="Times New Roman" w:hAnsi="Times New Roman CYR" w:cs="Times New Roman CYR"/>
          <w:sz w:val="28"/>
          <w:szCs w:val="28"/>
          <w:lang w:eastAsia="bg-BG"/>
        </w:rPr>
        <w:t>№ 8602/28.01.2019 г.</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23</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І</w:t>
      </w:r>
      <w:r w:rsidR="00160C40" w:rsidRPr="00160C40">
        <w:rPr>
          <w:rFonts w:ascii="Times New Roman" w:eastAsia="Times New Roman" w:hAnsi="Times New Roman" w:cs="Times New Roman"/>
          <w:sz w:val="28"/>
          <w:szCs w:val="28"/>
          <w:lang w:val="en-US" w:eastAsia="bg-BG"/>
        </w:rPr>
        <w:t>I</w:t>
      </w:r>
      <w:r w:rsidR="00160C40" w:rsidRPr="00160C40">
        <w:rPr>
          <w:rFonts w:ascii="Times New Roman" w:eastAsia="Times New Roman" w:hAnsi="Times New Roman" w:cs="Times New Roman"/>
          <w:sz w:val="28"/>
          <w:szCs w:val="28"/>
          <w:lang w:eastAsia="bg-BG"/>
        </w:rPr>
        <w:t>. Общински съвет-Карнобат, на основание чл.21, ал. 1, т. 8 от ЗМСМА и чл.35, ал.1 от  Закона за общинската собственост определя за продажба следните имоти – частна общинска собственост:</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1. поземлен имот с идентификатор </w:t>
      </w:r>
      <w:r w:rsidRPr="00160C40">
        <w:rPr>
          <w:rFonts w:ascii="Times New Roman" w:eastAsia="Times New Roman" w:hAnsi="Times New Roman" w:cs="Times New Roman"/>
          <w:bCs/>
          <w:sz w:val="28"/>
          <w:szCs w:val="28"/>
          <w:lang w:eastAsia="bg-BG"/>
        </w:rPr>
        <w:t>30853.1.100</w:t>
      </w:r>
      <w:r w:rsidRPr="00160C40">
        <w:rPr>
          <w:rFonts w:ascii="Times New Roman" w:eastAsia="Times New Roman" w:hAnsi="Times New Roman" w:cs="Times New Roman"/>
          <w:sz w:val="28"/>
          <w:szCs w:val="28"/>
          <w:lang w:eastAsia="bg-BG"/>
        </w:rPr>
        <w:t xml:space="preserve"> по КККР на </w:t>
      </w:r>
      <w:r w:rsidRPr="00160C40">
        <w:rPr>
          <w:rFonts w:ascii="Times New Roman" w:eastAsia="Times New Roman" w:hAnsi="Times New Roman" w:cs="Times New Roman"/>
          <w:bCs/>
          <w:sz w:val="28"/>
          <w:szCs w:val="28"/>
          <w:lang w:eastAsia="bg-BG"/>
        </w:rPr>
        <w:t xml:space="preserve">село Зимен, община Карнобат, област Бургас, </w:t>
      </w:r>
      <w:r w:rsidRPr="00160C40">
        <w:rPr>
          <w:rFonts w:ascii="Times New Roman" w:eastAsia="Times New Roman" w:hAnsi="Times New Roman" w:cs="Times New Roman"/>
          <w:sz w:val="28"/>
          <w:szCs w:val="28"/>
          <w:lang w:eastAsia="bg-BG"/>
        </w:rPr>
        <w:t xml:space="preserve">местност „Бостан </w:t>
      </w:r>
      <w:proofErr w:type="spellStart"/>
      <w:r w:rsidRPr="00160C40">
        <w:rPr>
          <w:rFonts w:ascii="Times New Roman" w:eastAsia="Times New Roman" w:hAnsi="Times New Roman" w:cs="Times New Roman"/>
          <w:sz w:val="28"/>
          <w:szCs w:val="28"/>
          <w:lang w:eastAsia="bg-BG"/>
        </w:rPr>
        <w:t>тарла</w:t>
      </w:r>
      <w:proofErr w:type="spellEnd"/>
      <w:r w:rsidRPr="00160C40">
        <w:rPr>
          <w:rFonts w:ascii="Times New Roman" w:eastAsia="Times New Roman" w:hAnsi="Times New Roman" w:cs="Times New Roman"/>
          <w:sz w:val="28"/>
          <w:szCs w:val="28"/>
          <w:lang w:eastAsia="bg-BG"/>
        </w:rPr>
        <w:t xml:space="preserve">“, с площ от 702187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частна общинска собственост </w:t>
      </w:r>
      <w:r w:rsidRPr="00160C40">
        <w:rPr>
          <w:rFonts w:ascii="Times New Roman CYR" w:eastAsia="Times New Roman" w:hAnsi="Times New Roman CYR" w:cs="Times New Roman CYR"/>
          <w:sz w:val="28"/>
          <w:szCs w:val="28"/>
          <w:lang w:eastAsia="bg-BG"/>
        </w:rPr>
        <w:t xml:space="preserve">№ 9542/09.03.2021 г., </w:t>
      </w:r>
      <w:r w:rsidRPr="00160C40">
        <w:rPr>
          <w:rFonts w:ascii="Times New Roman" w:eastAsia="Times New Roman" w:hAnsi="Times New Roman" w:cs="Times New Roman"/>
          <w:sz w:val="28"/>
          <w:szCs w:val="28"/>
          <w:lang w:eastAsia="bg-BG"/>
        </w:rPr>
        <w:t xml:space="preserve">при начална цена 393 920 евро. </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Данъчната оценка на имотите е  13 271,30 евро.</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CYR" w:eastAsia="Times New Roman" w:hAnsi="Times New Roman CYR" w:cs="Times New Roman CYR"/>
          <w:sz w:val="28"/>
          <w:szCs w:val="28"/>
          <w:lang w:eastAsia="bg-BG"/>
        </w:rPr>
        <w:t xml:space="preserve">2. </w:t>
      </w:r>
      <w:r w:rsidRPr="00160C40">
        <w:rPr>
          <w:rFonts w:ascii="Times New Roman" w:eastAsia="Times New Roman" w:hAnsi="Times New Roman" w:cs="Times New Roman"/>
          <w:sz w:val="28"/>
          <w:szCs w:val="28"/>
          <w:lang w:eastAsia="bg-BG"/>
        </w:rPr>
        <w:t xml:space="preserve">поземлен имот с идентификатор </w:t>
      </w:r>
      <w:r w:rsidRPr="00160C40">
        <w:rPr>
          <w:rFonts w:ascii="Times New Roman" w:eastAsia="Times New Roman" w:hAnsi="Times New Roman" w:cs="Times New Roman"/>
          <w:bCs/>
          <w:sz w:val="28"/>
          <w:szCs w:val="28"/>
          <w:lang w:eastAsia="bg-BG"/>
        </w:rPr>
        <w:t>30853.1.221</w:t>
      </w:r>
      <w:r w:rsidRPr="00160C40">
        <w:rPr>
          <w:rFonts w:ascii="Times New Roman" w:eastAsia="Times New Roman" w:hAnsi="Times New Roman" w:cs="Times New Roman"/>
          <w:sz w:val="28"/>
          <w:szCs w:val="28"/>
          <w:lang w:eastAsia="bg-BG"/>
        </w:rPr>
        <w:t xml:space="preserve"> по КККР на </w:t>
      </w:r>
      <w:r w:rsidRPr="00160C40">
        <w:rPr>
          <w:rFonts w:ascii="Times New Roman" w:eastAsia="Times New Roman" w:hAnsi="Times New Roman" w:cs="Times New Roman"/>
          <w:bCs/>
          <w:sz w:val="28"/>
          <w:szCs w:val="28"/>
          <w:lang w:eastAsia="bg-BG"/>
        </w:rPr>
        <w:t xml:space="preserve">село Зимен, община Карнобат, област Бургас, </w:t>
      </w:r>
      <w:r w:rsidRPr="00160C40">
        <w:rPr>
          <w:rFonts w:ascii="Times New Roman" w:eastAsia="Times New Roman" w:hAnsi="Times New Roman" w:cs="Times New Roman"/>
          <w:sz w:val="28"/>
          <w:szCs w:val="28"/>
          <w:lang w:eastAsia="bg-BG"/>
        </w:rPr>
        <w:t xml:space="preserve">местност „Бостан </w:t>
      </w:r>
      <w:proofErr w:type="spellStart"/>
      <w:r w:rsidRPr="00160C40">
        <w:rPr>
          <w:rFonts w:ascii="Times New Roman" w:eastAsia="Times New Roman" w:hAnsi="Times New Roman" w:cs="Times New Roman"/>
          <w:sz w:val="28"/>
          <w:szCs w:val="28"/>
          <w:lang w:eastAsia="bg-BG"/>
        </w:rPr>
        <w:t>тарла</w:t>
      </w:r>
      <w:proofErr w:type="spellEnd"/>
      <w:r w:rsidRPr="00160C40">
        <w:rPr>
          <w:rFonts w:ascii="Times New Roman" w:eastAsia="Times New Roman" w:hAnsi="Times New Roman" w:cs="Times New Roman"/>
          <w:sz w:val="28"/>
          <w:szCs w:val="28"/>
          <w:lang w:eastAsia="bg-BG"/>
        </w:rPr>
        <w:t xml:space="preserve">“, с площ от 219228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с трайно предназначение на територията: земеделска, с начин на трайно ползване –друг вид земеделска земя, категория на земята при неполивни условия: 3, Акт за частна общинска собственост </w:t>
      </w:r>
      <w:r w:rsidRPr="00160C40">
        <w:rPr>
          <w:rFonts w:ascii="Times New Roman CYR" w:eastAsia="Times New Roman" w:hAnsi="Times New Roman CYR" w:cs="Times New Roman CYR"/>
          <w:sz w:val="28"/>
          <w:szCs w:val="28"/>
          <w:lang w:eastAsia="bg-BG"/>
        </w:rPr>
        <w:t xml:space="preserve">№ 9543/09.03.2021 г., </w:t>
      </w:r>
      <w:r w:rsidRPr="00160C40">
        <w:rPr>
          <w:rFonts w:ascii="Times New Roman" w:eastAsia="Times New Roman" w:hAnsi="Times New Roman" w:cs="Times New Roman"/>
          <w:sz w:val="28"/>
          <w:szCs w:val="28"/>
          <w:lang w:eastAsia="bg-BG"/>
        </w:rPr>
        <w:t xml:space="preserve">при начална цена 155 780 евро. </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Данъчната оценка на имотите е  13 153,70 евро.</w:t>
      </w:r>
    </w:p>
    <w:p w:rsidR="00160C40" w:rsidRPr="00160C40" w:rsidRDefault="00160C40" w:rsidP="00160C40">
      <w:pPr>
        <w:autoSpaceDE w:val="0"/>
        <w:autoSpaceDN w:val="0"/>
        <w:adjustRightInd w:val="0"/>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CYR" w:eastAsia="Times New Roman" w:hAnsi="Times New Roman CYR" w:cs="Times New Roman CYR"/>
          <w:sz w:val="28"/>
          <w:szCs w:val="28"/>
          <w:lang w:eastAsia="bg-BG"/>
        </w:rPr>
        <w:t xml:space="preserve">3. </w:t>
      </w:r>
      <w:r w:rsidRPr="00160C40">
        <w:rPr>
          <w:rFonts w:ascii="Times New Roman" w:eastAsia="Times New Roman" w:hAnsi="Times New Roman" w:cs="Times New Roman"/>
          <w:sz w:val="28"/>
          <w:szCs w:val="28"/>
          <w:lang w:eastAsia="bg-BG"/>
        </w:rPr>
        <w:t xml:space="preserve">поземлен имот с идентификатор </w:t>
      </w:r>
      <w:r w:rsidRPr="00160C40">
        <w:rPr>
          <w:rFonts w:ascii="Times New Roman" w:eastAsia="Times New Roman" w:hAnsi="Times New Roman" w:cs="Times New Roman"/>
          <w:bCs/>
          <w:sz w:val="28"/>
          <w:szCs w:val="28"/>
          <w:lang w:eastAsia="bg-BG"/>
        </w:rPr>
        <w:t>30853.5.219</w:t>
      </w:r>
      <w:r w:rsidRPr="00160C40">
        <w:rPr>
          <w:rFonts w:ascii="Times New Roman" w:eastAsia="Times New Roman" w:hAnsi="Times New Roman" w:cs="Times New Roman"/>
          <w:sz w:val="28"/>
          <w:szCs w:val="28"/>
          <w:lang w:eastAsia="bg-BG"/>
        </w:rPr>
        <w:t xml:space="preserve"> по КККР на </w:t>
      </w:r>
      <w:r w:rsidRPr="00160C40">
        <w:rPr>
          <w:rFonts w:ascii="Times New Roman" w:eastAsia="Times New Roman" w:hAnsi="Times New Roman" w:cs="Times New Roman"/>
          <w:bCs/>
          <w:sz w:val="28"/>
          <w:szCs w:val="28"/>
          <w:lang w:eastAsia="bg-BG"/>
        </w:rPr>
        <w:t xml:space="preserve">село Зимен, община Карнобат, област Бургас, </w:t>
      </w:r>
      <w:r w:rsidRPr="00160C40">
        <w:rPr>
          <w:rFonts w:ascii="Times New Roman" w:eastAsia="Times New Roman" w:hAnsi="Times New Roman" w:cs="Times New Roman"/>
          <w:sz w:val="28"/>
          <w:szCs w:val="28"/>
          <w:lang w:eastAsia="bg-BG"/>
        </w:rPr>
        <w:t xml:space="preserve">с площ от 28663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w:t>
      </w:r>
      <w:r w:rsidRPr="00160C40">
        <w:rPr>
          <w:rFonts w:ascii="Times New Roman" w:eastAsia="Times New Roman" w:hAnsi="Times New Roman" w:cs="Times New Roman"/>
          <w:sz w:val="28"/>
          <w:szCs w:val="28"/>
          <w:lang w:eastAsia="bg-BG"/>
        </w:rPr>
        <w:lastRenderedPageBreak/>
        <w:t xml:space="preserve">частна общинска собственост </w:t>
      </w:r>
      <w:r w:rsidRPr="00160C40">
        <w:rPr>
          <w:rFonts w:ascii="Times New Roman CYR" w:eastAsia="Times New Roman" w:hAnsi="Times New Roman CYR" w:cs="Times New Roman CYR"/>
          <w:sz w:val="28"/>
          <w:szCs w:val="28"/>
          <w:lang w:eastAsia="bg-BG"/>
        </w:rPr>
        <w:t xml:space="preserve">№ 8602/28.01.2019 г., </w:t>
      </w:r>
      <w:r w:rsidRPr="00160C40">
        <w:rPr>
          <w:rFonts w:ascii="Times New Roman" w:eastAsia="Times New Roman" w:hAnsi="Times New Roman" w:cs="Times New Roman"/>
          <w:sz w:val="28"/>
          <w:szCs w:val="28"/>
          <w:lang w:eastAsia="bg-BG"/>
        </w:rPr>
        <w:t xml:space="preserve">при начална цена 20 370  евро. </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Данъчната оценка на имотите е  2472,20 евро.</w:t>
      </w:r>
    </w:p>
    <w:p w:rsidR="00160C40" w:rsidRPr="00160C40" w:rsidRDefault="00160C40" w:rsidP="00160C40">
      <w:pPr>
        <w:spacing w:after="100" w:afterAutospacing="1" w:line="240" w:lineRule="auto"/>
        <w:ind w:firstLine="708"/>
        <w:contextualSpacing/>
        <w:jc w:val="both"/>
        <w:outlineLvl w:val="0"/>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Продажбата на имотите да се извърши след проведен публичен търг с явно наддаване, по реда на Наредбата за реда за придобиване, управление и разпореждане с общинско имущество – собственост на Община Карнобат. Купувачът заплаща цената на имота, данък върху стойността на имота, съгласно чл.42 ал.2 от Наредбата за местните данъци на територията на Община Карнобат, такса върху стойността на прехвърляния имот в размер, определен в т.17 от Приложение № 12 от Наредба</w:t>
      </w:r>
      <w:r w:rsidRPr="00160C40">
        <w:rPr>
          <w:rFonts w:ascii="Times New Roman" w:eastAsia="Times New Roman" w:hAnsi="Times New Roman" w:cs="Times New Roman"/>
          <w:b/>
          <w:kern w:val="36"/>
          <w:sz w:val="28"/>
          <w:szCs w:val="28"/>
          <w:lang w:eastAsia="bg-BG"/>
        </w:rPr>
        <w:t xml:space="preserve"> </w:t>
      </w:r>
      <w:r w:rsidRPr="00160C40">
        <w:rPr>
          <w:rFonts w:ascii="Times New Roman" w:eastAsia="Times New Roman" w:hAnsi="Times New Roman" w:cs="Times New Roman"/>
          <w:kern w:val="36"/>
          <w:sz w:val="28"/>
          <w:szCs w:val="28"/>
          <w:lang w:eastAsia="bg-BG"/>
        </w:rPr>
        <w:t>за определянето и администрирането на  местните  такси  и цени  на услуги  на територията на Община Карнобат</w:t>
      </w:r>
      <w:r w:rsidRPr="00160C40">
        <w:rPr>
          <w:rFonts w:ascii="Times New Roman" w:eastAsia="Times New Roman" w:hAnsi="Times New Roman" w:cs="Times New Roman"/>
          <w:kern w:val="36"/>
          <w:sz w:val="28"/>
          <w:szCs w:val="28"/>
          <w:lang w:val="en-US" w:eastAsia="bg-BG"/>
        </w:rPr>
        <w:t xml:space="preserve"> </w:t>
      </w:r>
      <w:r w:rsidRPr="00160C40">
        <w:rPr>
          <w:rFonts w:ascii="Times New Roman" w:eastAsia="Times New Roman" w:hAnsi="Times New Roman" w:cs="Times New Roman"/>
          <w:sz w:val="28"/>
          <w:szCs w:val="28"/>
          <w:lang w:eastAsia="bg-BG"/>
        </w:rPr>
        <w:t>и възстановяват стойността на разходите, направени от общината за изготвянето на пазарната оценка.</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 Общински съвет – Карнобат упълномощава  кмета на община Карнобат да извърши необходимите действия във връзка с провеждането на търга и с осъществяването на правната сделка.</w:t>
      </w:r>
    </w:p>
    <w:p w:rsidR="00160C40" w:rsidRPr="00160C40" w:rsidRDefault="00160C40" w:rsidP="00160C40">
      <w:pPr>
        <w:spacing w:after="0" w:line="240" w:lineRule="auto"/>
        <w:jc w:val="both"/>
        <w:rPr>
          <w:rFonts w:ascii="Times New Roman" w:eastAsia="Times New Roman" w:hAnsi="Times New Roman" w:cs="Times New Roman"/>
          <w:sz w:val="28"/>
          <w:szCs w:val="28"/>
          <w:lang w:val="en-US"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СЕДМА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4"/>
          <w:szCs w:val="24"/>
          <w:lang w:eastAsia="bg-BG"/>
        </w:rPr>
        <w:t xml:space="preserve"> ОТДАВАНЕ ПОД НАЕМ, ЧРЕЗ ТЪРГ, НА СВОБОДНИТЕ ПАСИЩА И ЛИВАДИ ОТ ОБЩИНСКИ ПОЗЕМЛЕН ФОНД, ЗА КАЛЕНДАРНАТА 202</w:t>
      </w:r>
      <w:r w:rsidRPr="00160C40">
        <w:rPr>
          <w:rFonts w:ascii="Times New Roman" w:eastAsia="Times New Roman" w:hAnsi="Times New Roman" w:cs="Times New Roman"/>
          <w:sz w:val="24"/>
          <w:szCs w:val="24"/>
          <w:lang w:val="en-US" w:eastAsia="bg-BG"/>
        </w:rPr>
        <w:t>7</w:t>
      </w:r>
      <w:r w:rsidRPr="00160C40">
        <w:rPr>
          <w:rFonts w:ascii="Times New Roman" w:eastAsia="Times New Roman" w:hAnsi="Times New Roman" w:cs="Times New Roman"/>
          <w:sz w:val="24"/>
          <w:szCs w:val="24"/>
          <w:lang w:eastAsia="bg-BG"/>
        </w:rPr>
        <w:t xml:space="preserve"> ГОДИНА.</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576/12.08.2026 г.</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24</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1. Общински съвет-Карнобат, на основание чл.21, ал. 1, т. 8 от ЗМСМА, чл. 37и, ал.13 от Закона за собствеността и ползването на земеделските земи, дава съгласи</w:t>
      </w:r>
      <w:r w:rsidR="00160C40" w:rsidRPr="00160C40">
        <w:rPr>
          <w:rFonts w:ascii="Times New Roman" w:eastAsia="Times New Roman" w:hAnsi="Times New Roman" w:cs="Times New Roman"/>
          <w:bCs/>
          <w:sz w:val="28"/>
          <w:szCs w:val="28"/>
          <w:lang w:eastAsia="bg-BG"/>
        </w:rPr>
        <w:t xml:space="preserve">е за отдаване под наем за срок една календарна година </w:t>
      </w:r>
      <w:r w:rsidR="00160C40" w:rsidRPr="00160C40">
        <w:rPr>
          <w:rFonts w:ascii="Times New Roman" w:eastAsia="Times New Roman" w:hAnsi="Times New Roman" w:cs="Times New Roman"/>
          <w:sz w:val="28"/>
          <w:szCs w:val="28"/>
          <w:lang w:eastAsia="bg-BG"/>
        </w:rPr>
        <w:t>–</w:t>
      </w:r>
      <w:r w:rsidR="00160C40" w:rsidRPr="00160C40">
        <w:rPr>
          <w:rFonts w:ascii="Times New Roman" w:eastAsia="Times New Roman" w:hAnsi="Times New Roman" w:cs="Times New Roman"/>
          <w:bCs/>
          <w:sz w:val="28"/>
          <w:szCs w:val="28"/>
          <w:lang w:eastAsia="bg-BG"/>
        </w:rPr>
        <w:t xml:space="preserve"> 2027 г., на останалите свободни пасища, мери и ливади от общински поземлен фонд, съгласно Приложение, неразделна част от настоящото решение, на </w:t>
      </w:r>
      <w:r w:rsidR="00160C40" w:rsidRPr="00160C40">
        <w:rPr>
          <w:rFonts w:ascii="Times New Roman" w:eastAsia="Times New Roman" w:hAnsi="Times New Roman" w:cs="Times New Roman"/>
          <w:sz w:val="28"/>
          <w:szCs w:val="28"/>
          <w:lang w:eastAsia="bg-BG"/>
        </w:rPr>
        <w:t>собственици или ползватели на животновъдни обекти с пасищни селскостопански животни, регистрирани в Интегрираната информационна система на БАБХ, след проведен публичен търг с явно наддаване, по реда на Наредбата за реда за придобиване, управление и разпореждане с общинско имущество – собственост на Община Карнобат.</w:t>
      </w:r>
    </w:p>
    <w:p w:rsidR="00160C40" w:rsidRPr="00160C40" w:rsidRDefault="00F44F1F" w:rsidP="00F44F1F">
      <w:pPr>
        <w:spacing w:after="0"/>
        <w:ind w:firstLine="708"/>
        <w:jc w:val="both"/>
        <w:rPr>
          <w:rFonts w:ascii="Times New Roman" w:eastAsia="Times New Roman" w:hAnsi="Times New Roman" w:cs="Times New Roman"/>
          <w:bCs/>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24</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 xml:space="preserve">2. Общински съвет </w:t>
      </w:r>
      <w:r w:rsidR="00160C40" w:rsidRPr="00160C40">
        <w:rPr>
          <w:rFonts w:ascii="Times New Roman" w:eastAsia="Times New Roman" w:hAnsi="Times New Roman" w:cs="Times New Roman"/>
          <w:sz w:val="28"/>
          <w:szCs w:val="28"/>
          <w:lang w:val="en-US" w:eastAsia="bg-BG"/>
        </w:rPr>
        <w:t>–</w:t>
      </w:r>
      <w:r w:rsidR="00160C40" w:rsidRPr="00160C40">
        <w:rPr>
          <w:rFonts w:ascii="Times New Roman" w:eastAsia="Times New Roman" w:hAnsi="Times New Roman" w:cs="Times New Roman"/>
          <w:sz w:val="28"/>
          <w:szCs w:val="28"/>
          <w:lang w:eastAsia="bg-BG"/>
        </w:rPr>
        <w:t xml:space="preserve"> Карнобат възлага на  кмета на община Карнобат да предприеме необходимите действия за провеждането на търг по т.1. </w:t>
      </w:r>
    </w:p>
    <w:p w:rsidR="00160C40" w:rsidRPr="00160C40" w:rsidRDefault="00160C40" w:rsidP="00160C40">
      <w:pPr>
        <w:tabs>
          <w:tab w:val="left" w:pos="720"/>
          <w:tab w:val="left" w:pos="900"/>
          <w:tab w:val="left" w:pos="1260"/>
          <w:tab w:val="left" w:pos="1440"/>
          <w:tab w:val="left" w:pos="1620"/>
          <w:tab w:val="left" w:pos="1800"/>
        </w:tabs>
        <w:spacing w:after="0" w:line="240" w:lineRule="auto"/>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r w:rsidRPr="00160C40">
        <w:rPr>
          <w:rFonts w:ascii="Times New Roman" w:eastAsia="Times New Roman" w:hAnsi="Times New Roman" w:cs="Times New Roman"/>
          <w:sz w:val="28"/>
          <w:szCs w:val="28"/>
          <w:lang w:eastAsia="bg-BG"/>
        </w:rPr>
        <w:tab/>
      </w: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ОСМА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8"/>
          <w:szCs w:val="28"/>
          <w:lang w:eastAsia="bg-BG"/>
        </w:rPr>
        <w:t xml:space="preserve"> </w:t>
      </w:r>
      <w:proofErr w:type="spellStart"/>
      <w:r w:rsidRPr="00160C40">
        <w:rPr>
          <w:rFonts w:ascii="Times New Roman CYR" w:eastAsia="Times New Roman" w:hAnsi="Times New Roman CYR" w:cs="Times New Roman CYR"/>
          <w:bCs/>
          <w:sz w:val="28"/>
          <w:szCs w:val="28"/>
          <w:lang w:val="en-AU" w:eastAsia="bg-BG"/>
        </w:rPr>
        <w:t>Обявяване</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на</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поземлени</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имоти</w:t>
      </w:r>
      <w:proofErr w:type="spellEnd"/>
      <w:r w:rsidRPr="00160C40">
        <w:rPr>
          <w:rFonts w:ascii="Times New Roman CYR" w:eastAsia="Times New Roman" w:hAnsi="Times New Roman CYR" w:cs="Times New Roman CYR"/>
          <w:bCs/>
          <w:sz w:val="28"/>
          <w:szCs w:val="28"/>
          <w:lang w:val="en-AU" w:eastAsia="bg-BG"/>
        </w:rPr>
        <w:t xml:space="preserve"> – </w:t>
      </w:r>
      <w:proofErr w:type="spellStart"/>
      <w:r w:rsidRPr="00160C40">
        <w:rPr>
          <w:rFonts w:ascii="Times New Roman CYR" w:eastAsia="Times New Roman" w:hAnsi="Times New Roman CYR" w:cs="Times New Roman CYR"/>
          <w:bCs/>
          <w:sz w:val="28"/>
          <w:szCs w:val="28"/>
          <w:lang w:val="en-AU" w:eastAsia="bg-BG"/>
        </w:rPr>
        <w:t>публична</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общинска</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собственост</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за</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частна</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общинска</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собственост</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на</w:t>
      </w:r>
      <w:proofErr w:type="spellEnd"/>
      <w:r w:rsidRPr="00160C40">
        <w:rPr>
          <w:rFonts w:ascii="Times New Roman CYR" w:eastAsia="Times New Roman" w:hAnsi="Times New Roman CYR" w:cs="Times New Roman CYR"/>
          <w:bCs/>
          <w:sz w:val="28"/>
          <w:szCs w:val="28"/>
          <w:lang w:val="en-AU" w:eastAsia="bg-BG"/>
        </w:rPr>
        <w:t xml:space="preserve"> </w:t>
      </w:r>
      <w:proofErr w:type="spellStart"/>
      <w:r w:rsidRPr="00160C40">
        <w:rPr>
          <w:rFonts w:ascii="Times New Roman CYR" w:eastAsia="Times New Roman" w:hAnsi="Times New Roman CYR" w:cs="Times New Roman CYR"/>
          <w:bCs/>
          <w:sz w:val="28"/>
          <w:szCs w:val="28"/>
          <w:lang w:val="en-AU" w:eastAsia="bg-BG"/>
        </w:rPr>
        <w:t>основание</w:t>
      </w:r>
      <w:proofErr w:type="spellEnd"/>
      <w:r w:rsidRPr="00160C40">
        <w:rPr>
          <w:rFonts w:ascii="Times New Roman CYR" w:eastAsia="Times New Roman" w:hAnsi="Times New Roman CYR" w:cs="Times New Roman CYR"/>
          <w:bCs/>
          <w:sz w:val="28"/>
          <w:szCs w:val="28"/>
          <w:lang w:val="en-AU" w:eastAsia="bg-BG"/>
        </w:rPr>
        <w:t xml:space="preserve"> чл.6, ал.1 </w:t>
      </w:r>
      <w:proofErr w:type="spellStart"/>
      <w:r w:rsidRPr="00160C40">
        <w:rPr>
          <w:rFonts w:ascii="Times New Roman CYR" w:eastAsia="Times New Roman" w:hAnsi="Times New Roman CYR" w:cs="Times New Roman CYR"/>
          <w:bCs/>
          <w:sz w:val="28"/>
          <w:szCs w:val="28"/>
          <w:lang w:val="en-AU" w:eastAsia="bg-BG"/>
        </w:rPr>
        <w:t>от</w:t>
      </w:r>
      <w:proofErr w:type="spellEnd"/>
      <w:r w:rsidRPr="00160C40">
        <w:rPr>
          <w:rFonts w:ascii="Times New Roman CYR" w:eastAsia="Times New Roman" w:hAnsi="Times New Roman CYR" w:cs="Times New Roman CYR"/>
          <w:bCs/>
          <w:sz w:val="28"/>
          <w:szCs w:val="28"/>
          <w:lang w:val="en-AU" w:eastAsia="bg-BG"/>
        </w:rPr>
        <w:t xml:space="preserve"> ЗОС</w:t>
      </w:r>
      <w:r w:rsidRPr="00160C40">
        <w:rPr>
          <w:rFonts w:ascii="Times New Roman" w:eastAsia="Times New Roman" w:hAnsi="Times New Roman" w:cs="Times New Roman"/>
          <w:b/>
          <w:color w:val="FF0000"/>
          <w:sz w:val="28"/>
          <w:szCs w:val="28"/>
          <w:lang w:eastAsia="bg-BG"/>
        </w:rPr>
        <w:t xml:space="preserve"> Вх. № 581/17.08.2026 г.</w:t>
      </w:r>
    </w:p>
    <w:p w:rsidR="00041839" w:rsidRDefault="00041839"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25</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 xml:space="preserve"> На основание чл.21, ал.1, т.8 от ЗМСМА и чл.6, ал.1 от ЗОС, Общински съвет </w:t>
      </w:r>
      <w:proofErr w:type="spellStart"/>
      <w:r w:rsidR="00160C40" w:rsidRPr="00160C40">
        <w:rPr>
          <w:rFonts w:ascii="Times New Roman" w:eastAsia="Times New Roman" w:hAnsi="Times New Roman" w:cs="Times New Roman"/>
          <w:sz w:val="28"/>
          <w:szCs w:val="28"/>
          <w:lang w:eastAsia="bg-BG"/>
        </w:rPr>
        <w:t>гр.Карнобат</w:t>
      </w:r>
      <w:proofErr w:type="spellEnd"/>
      <w:r w:rsidR="00160C40" w:rsidRPr="00160C40">
        <w:rPr>
          <w:rFonts w:ascii="Times New Roman" w:eastAsia="Times New Roman" w:hAnsi="Times New Roman" w:cs="Times New Roman"/>
          <w:sz w:val="28"/>
          <w:szCs w:val="28"/>
          <w:lang w:eastAsia="bg-BG"/>
        </w:rPr>
        <w:t xml:space="preserve"> ОБЯВЯВА за частна общинска собственост следните имоти:</w:t>
      </w:r>
    </w:p>
    <w:p w:rsidR="00160C40" w:rsidRPr="00160C40" w:rsidRDefault="00160C40" w:rsidP="00160C40">
      <w:pPr>
        <w:numPr>
          <w:ilvl w:val="1"/>
          <w:numId w:val="19"/>
        </w:numPr>
        <w:autoSpaceDE w:val="0"/>
        <w:autoSpaceDN w:val="0"/>
        <w:adjustRightInd w:val="0"/>
        <w:spacing w:after="200" w:line="240" w:lineRule="auto"/>
        <w:ind w:left="0" w:firstLine="705"/>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36525.151.977 по КККР на </w:t>
      </w:r>
      <w:proofErr w:type="spellStart"/>
      <w:r w:rsidRPr="00160C40">
        <w:rPr>
          <w:rFonts w:ascii="Times New Roman" w:eastAsia="Times New Roman" w:hAnsi="Times New Roman" w:cs="Times New Roman"/>
          <w:sz w:val="28"/>
          <w:szCs w:val="28"/>
          <w:lang w:eastAsia="bg-BG"/>
        </w:rPr>
        <w:t>гр.Карнобат</w:t>
      </w:r>
      <w:proofErr w:type="spellEnd"/>
      <w:r w:rsidRPr="00160C40">
        <w:rPr>
          <w:rFonts w:ascii="Times New Roman" w:eastAsia="Times New Roman" w:hAnsi="Times New Roman" w:cs="Times New Roman"/>
          <w:sz w:val="28"/>
          <w:szCs w:val="28"/>
          <w:lang w:eastAsia="bg-BG"/>
        </w:rPr>
        <w:t>, местност „</w:t>
      </w:r>
      <w:proofErr w:type="spellStart"/>
      <w:r w:rsidRPr="00160C40">
        <w:rPr>
          <w:rFonts w:ascii="Times New Roman" w:eastAsia="Times New Roman" w:hAnsi="Times New Roman" w:cs="Times New Roman"/>
          <w:sz w:val="28"/>
          <w:szCs w:val="28"/>
          <w:lang w:eastAsia="bg-BG"/>
        </w:rPr>
        <w:t>Кайряка</w:t>
      </w:r>
      <w:proofErr w:type="spellEnd"/>
      <w:r w:rsidRPr="00160C40">
        <w:rPr>
          <w:rFonts w:ascii="Times New Roman" w:eastAsia="Times New Roman" w:hAnsi="Times New Roman" w:cs="Times New Roman"/>
          <w:sz w:val="28"/>
          <w:szCs w:val="28"/>
          <w:lang w:eastAsia="bg-BG"/>
        </w:rPr>
        <w:t xml:space="preserve">“, с площ 29078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10486/23.04.2024г.</w:t>
      </w:r>
    </w:p>
    <w:p w:rsidR="00160C40" w:rsidRPr="00160C40" w:rsidRDefault="00160C40" w:rsidP="00160C40">
      <w:pPr>
        <w:numPr>
          <w:ilvl w:val="1"/>
          <w:numId w:val="19"/>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36525.151.420 по КККР на </w:t>
      </w:r>
      <w:proofErr w:type="spellStart"/>
      <w:r w:rsidRPr="00160C40">
        <w:rPr>
          <w:rFonts w:ascii="Times New Roman" w:eastAsia="Times New Roman" w:hAnsi="Times New Roman" w:cs="Times New Roman"/>
          <w:sz w:val="28"/>
          <w:szCs w:val="28"/>
          <w:lang w:eastAsia="bg-BG"/>
        </w:rPr>
        <w:t>гр.Карнобат</w:t>
      </w:r>
      <w:proofErr w:type="spellEnd"/>
      <w:r w:rsidRPr="00160C40">
        <w:rPr>
          <w:rFonts w:ascii="Times New Roman" w:eastAsia="Times New Roman" w:hAnsi="Times New Roman" w:cs="Times New Roman"/>
          <w:sz w:val="28"/>
          <w:szCs w:val="28"/>
          <w:lang w:eastAsia="bg-BG"/>
        </w:rPr>
        <w:t>, местност „</w:t>
      </w:r>
      <w:proofErr w:type="spellStart"/>
      <w:r w:rsidRPr="00160C40">
        <w:rPr>
          <w:rFonts w:ascii="Times New Roman" w:eastAsia="Times New Roman" w:hAnsi="Times New Roman" w:cs="Times New Roman"/>
          <w:sz w:val="28"/>
          <w:szCs w:val="28"/>
          <w:lang w:eastAsia="bg-BG"/>
        </w:rPr>
        <w:t>Кайряка</w:t>
      </w:r>
      <w:proofErr w:type="spellEnd"/>
      <w:r w:rsidRPr="00160C40">
        <w:rPr>
          <w:rFonts w:ascii="Times New Roman" w:eastAsia="Times New Roman" w:hAnsi="Times New Roman" w:cs="Times New Roman"/>
          <w:sz w:val="28"/>
          <w:szCs w:val="28"/>
          <w:lang w:eastAsia="bg-BG"/>
        </w:rPr>
        <w:t xml:space="preserve">“, с площ 12209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7695/17.09.2015г.</w:t>
      </w:r>
    </w:p>
    <w:p w:rsidR="00160C40" w:rsidRPr="00160C40" w:rsidRDefault="00160C40" w:rsidP="00160C40">
      <w:pPr>
        <w:numPr>
          <w:ilvl w:val="1"/>
          <w:numId w:val="19"/>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36525.151.421 по КККР на </w:t>
      </w:r>
      <w:proofErr w:type="spellStart"/>
      <w:r w:rsidRPr="00160C40">
        <w:rPr>
          <w:rFonts w:ascii="Times New Roman" w:eastAsia="Times New Roman" w:hAnsi="Times New Roman" w:cs="Times New Roman"/>
          <w:sz w:val="28"/>
          <w:szCs w:val="28"/>
          <w:lang w:eastAsia="bg-BG"/>
        </w:rPr>
        <w:t>гр.Карнобат</w:t>
      </w:r>
      <w:proofErr w:type="spellEnd"/>
      <w:r w:rsidRPr="00160C40">
        <w:rPr>
          <w:rFonts w:ascii="Times New Roman" w:eastAsia="Times New Roman" w:hAnsi="Times New Roman" w:cs="Times New Roman"/>
          <w:sz w:val="28"/>
          <w:szCs w:val="28"/>
          <w:lang w:eastAsia="bg-BG"/>
        </w:rPr>
        <w:t>, местност „</w:t>
      </w:r>
      <w:proofErr w:type="spellStart"/>
      <w:r w:rsidRPr="00160C40">
        <w:rPr>
          <w:rFonts w:ascii="Times New Roman" w:eastAsia="Times New Roman" w:hAnsi="Times New Roman" w:cs="Times New Roman"/>
          <w:sz w:val="28"/>
          <w:szCs w:val="28"/>
          <w:lang w:eastAsia="bg-BG"/>
        </w:rPr>
        <w:t>Кайряка</w:t>
      </w:r>
      <w:proofErr w:type="spellEnd"/>
      <w:r w:rsidRPr="00160C40">
        <w:rPr>
          <w:rFonts w:ascii="Times New Roman" w:eastAsia="Times New Roman" w:hAnsi="Times New Roman" w:cs="Times New Roman"/>
          <w:sz w:val="28"/>
          <w:szCs w:val="28"/>
          <w:lang w:eastAsia="bg-BG"/>
        </w:rPr>
        <w:t xml:space="preserve">“, с площ 10500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7696/17.09.2015г.</w:t>
      </w:r>
    </w:p>
    <w:p w:rsidR="00160C40" w:rsidRPr="00160C40" w:rsidRDefault="00160C40" w:rsidP="00160C40">
      <w:pPr>
        <w:numPr>
          <w:ilvl w:val="1"/>
          <w:numId w:val="19"/>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36525.151.422 по КККР на </w:t>
      </w:r>
      <w:proofErr w:type="spellStart"/>
      <w:r w:rsidRPr="00160C40">
        <w:rPr>
          <w:rFonts w:ascii="Times New Roman" w:eastAsia="Times New Roman" w:hAnsi="Times New Roman" w:cs="Times New Roman"/>
          <w:sz w:val="28"/>
          <w:szCs w:val="28"/>
          <w:lang w:eastAsia="bg-BG"/>
        </w:rPr>
        <w:t>гр.Карнобат</w:t>
      </w:r>
      <w:proofErr w:type="spellEnd"/>
      <w:r w:rsidRPr="00160C40">
        <w:rPr>
          <w:rFonts w:ascii="Times New Roman" w:eastAsia="Times New Roman" w:hAnsi="Times New Roman" w:cs="Times New Roman"/>
          <w:sz w:val="28"/>
          <w:szCs w:val="28"/>
          <w:lang w:eastAsia="bg-BG"/>
        </w:rPr>
        <w:t>, местност „</w:t>
      </w:r>
      <w:proofErr w:type="spellStart"/>
      <w:r w:rsidRPr="00160C40">
        <w:rPr>
          <w:rFonts w:ascii="Times New Roman" w:eastAsia="Times New Roman" w:hAnsi="Times New Roman" w:cs="Times New Roman"/>
          <w:sz w:val="28"/>
          <w:szCs w:val="28"/>
          <w:lang w:eastAsia="bg-BG"/>
        </w:rPr>
        <w:t>Кайряка</w:t>
      </w:r>
      <w:proofErr w:type="spellEnd"/>
      <w:r w:rsidRPr="00160C40">
        <w:rPr>
          <w:rFonts w:ascii="Times New Roman" w:eastAsia="Times New Roman" w:hAnsi="Times New Roman" w:cs="Times New Roman"/>
          <w:sz w:val="28"/>
          <w:szCs w:val="28"/>
          <w:lang w:eastAsia="bg-BG"/>
        </w:rPr>
        <w:t xml:space="preserve">“, с площ 16529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7697/17.09.2015г.</w:t>
      </w:r>
    </w:p>
    <w:p w:rsidR="00160C40" w:rsidRPr="00160C40" w:rsidRDefault="00160C40" w:rsidP="00160C40">
      <w:pPr>
        <w:numPr>
          <w:ilvl w:val="1"/>
          <w:numId w:val="19"/>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36525.151.980 по КККР на </w:t>
      </w:r>
      <w:proofErr w:type="spellStart"/>
      <w:r w:rsidRPr="00160C40">
        <w:rPr>
          <w:rFonts w:ascii="Times New Roman" w:eastAsia="Times New Roman" w:hAnsi="Times New Roman" w:cs="Times New Roman"/>
          <w:sz w:val="28"/>
          <w:szCs w:val="28"/>
          <w:lang w:eastAsia="bg-BG"/>
        </w:rPr>
        <w:t>гр.Карнобат</w:t>
      </w:r>
      <w:proofErr w:type="spellEnd"/>
      <w:r w:rsidRPr="00160C40">
        <w:rPr>
          <w:rFonts w:ascii="Times New Roman" w:eastAsia="Times New Roman" w:hAnsi="Times New Roman" w:cs="Times New Roman"/>
          <w:sz w:val="28"/>
          <w:szCs w:val="28"/>
          <w:lang w:eastAsia="bg-BG"/>
        </w:rPr>
        <w:t xml:space="preserve">, с площ 27398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xml:space="preserve">; Трайно предназначение на територията: Нарушена; Начин на трайно ползване: За кариера за суровини за строителството и промишлеността в скален масив. </w:t>
      </w:r>
    </w:p>
    <w:p w:rsidR="00160C40" w:rsidRPr="00160C40" w:rsidRDefault="00160C40" w:rsidP="00160C40">
      <w:pPr>
        <w:numPr>
          <w:ilvl w:val="1"/>
          <w:numId w:val="19"/>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36525.151.982 по КККР на </w:t>
      </w:r>
      <w:proofErr w:type="spellStart"/>
      <w:r w:rsidRPr="00160C40">
        <w:rPr>
          <w:rFonts w:ascii="Times New Roman" w:eastAsia="Times New Roman" w:hAnsi="Times New Roman" w:cs="Times New Roman"/>
          <w:sz w:val="28"/>
          <w:szCs w:val="28"/>
          <w:lang w:eastAsia="bg-BG"/>
        </w:rPr>
        <w:t>гр.Карнобат</w:t>
      </w:r>
      <w:proofErr w:type="spellEnd"/>
      <w:r w:rsidRPr="00160C40">
        <w:rPr>
          <w:rFonts w:ascii="Times New Roman" w:eastAsia="Times New Roman" w:hAnsi="Times New Roman" w:cs="Times New Roman"/>
          <w:sz w:val="28"/>
          <w:szCs w:val="28"/>
          <w:lang w:eastAsia="bg-BG"/>
        </w:rPr>
        <w:t xml:space="preserve">, с площ 1145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Трайно предназначение на територията: Нарушена; Начин на трайно ползване: За кариера за суровини за строителството и промишлеността в скален масив.</w:t>
      </w:r>
    </w:p>
    <w:p w:rsidR="00160C40" w:rsidRPr="00160C40" w:rsidRDefault="00160C40" w:rsidP="00160C40">
      <w:pPr>
        <w:numPr>
          <w:ilvl w:val="1"/>
          <w:numId w:val="19"/>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val="en" w:eastAsia="bg-BG"/>
        </w:rPr>
      </w:pPr>
      <w:r w:rsidRPr="00160C40">
        <w:rPr>
          <w:rFonts w:ascii="Times New Roman" w:eastAsia="Times New Roman" w:hAnsi="Times New Roman" w:cs="Times New Roman"/>
          <w:sz w:val="28"/>
          <w:szCs w:val="28"/>
          <w:lang w:eastAsia="bg-BG"/>
        </w:rPr>
        <w:t xml:space="preserve">Поземлен имот с идентификатор 36525.151.983 по КККР на </w:t>
      </w:r>
      <w:proofErr w:type="spellStart"/>
      <w:r w:rsidRPr="00160C40">
        <w:rPr>
          <w:rFonts w:ascii="Times New Roman" w:eastAsia="Times New Roman" w:hAnsi="Times New Roman" w:cs="Times New Roman"/>
          <w:sz w:val="28"/>
          <w:szCs w:val="28"/>
          <w:lang w:eastAsia="bg-BG"/>
        </w:rPr>
        <w:t>гр.Карнобат</w:t>
      </w:r>
      <w:proofErr w:type="spellEnd"/>
      <w:r w:rsidRPr="00160C40">
        <w:rPr>
          <w:rFonts w:ascii="Times New Roman" w:eastAsia="Times New Roman" w:hAnsi="Times New Roman" w:cs="Times New Roman"/>
          <w:sz w:val="28"/>
          <w:szCs w:val="28"/>
          <w:lang w:eastAsia="bg-BG"/>
        </w:rPr>
        <w:t xml:space="preserve">, с площ 2931 </w:t>
      </w:r>
      <w:proofErr w:type="spellStart"/>
      <w:r w:rsidRPr="00160C40">
        <w:rPr>
          <w:rFonts w:ascii="Times New Roman" w:eastAsia="Times New Roman" w:hAnsi="Times New Roman" w:cs="Times New Roman"/>
          <w:sz w:val="28"/>
          <w:szCs w:val="28"/>
          <w:lang w:eastAsia="bg-BG"/>
        </w:rPr>
        <w:t>кв.м</w:t>
      </w:r>
      <w:proofErr w:type="spellEnd"/>
      <w:r w:rsidRPr="00160C40">
        <w:rPr>
          <w:rFonts w:ascii="Times New Roman" w:eastAsia="Times New Roman" w:hAnsi="Times New Roman" w:cs="Times New Roman"/>
          <w:sz w:val="28"/>
          <w:szCs w:val="28"/>
          <w:lang w:eastAsia="bg-BG"/>
        </w:rPr>
        <w:t>; Трайно предназначение на територията: Нарушена; Начин на трайно ползване: За кариера за суровини за строителството и промишлеността в скален масив.</w:t>
      </w:r>
    </w:p>
    <w:p w:rsidR="00160C40" w:rsidRPr="00160C40" w:rsidRDefault="00160C40" w:rsidP="00160C40">
      <w:pPr>
        <w:autoSpaceDE w:val="0"/>
        <w:autoSpaceDN w:val="0"/>
        <w:adjustRightInd w:val="0"/>
        <w:spacing w:after="120" w:line="240" w:lineRule="auto"/>
        <w:ind w:firstLine="705"/>
        <w:jc w:val="both"/>
        <w:rPr>
          <w:rFonts w:ascii="Times New Roman" w:eastAsia="Times New Roman" w:hAnsi="Times New Roman" w:cs="Times New Roman"/>
          <w:sz w:val="28"/>
          <w:szCs w:val="28"/>
          <w:lang w:val="en" w:eastAsia="bg-BG"/>
        </w:rPr>
      </w:pPr>
      <w:r w:rsidRPr="00160C40">
        <w:rPr>
          <w:rFonts w:ascii="Times New Roman" w:eastAsia="Times New Roman" w:hAnsi="Times New Roman" w:cs="Times New Roman"/>
          <w:sz w:val="28"/>
          <w:szCs w:val="28"/>
          <w:lang w:eastAsia="bg-BG"/>
        </w:rPr>
        <w:t>За промяната във вида на собствеността да се съставят актове за частна общинска собственост по реда на Глава VІІ от ЗОС.</w:t>
      </w:r>
    </w:p>
    <w:p w:rsidR="00160C40" w:rsidRPr="00160C40" w:rsidRDefault="00160C40" w:rsidP="00160C40">
      <w:pPr>
        <w:spacing w:after="0" w:line="240" w:lineRule="auto"/>
        <w:ind w:firstLine="705"/>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b/>
          <w:sz w:val="28"/>
          <w:szCs w:val="28"/>
          <w:lang w:eastAsia="bg-BG"/>
        </w:rPr>
        <w:t xml:space="preserve"> </w:t>
      </w:r>
      <w:r w:rsidRPr="00160C40">
        <w:rPr>
          <w:rFonts w:ascii="Times New Roman" w:eastAsia="Times New Roman" w:hAnsi="Times New Roman" w:cs="Times New Roman"/>
          <w:sz w:val="28"/>
          <w:szCs w:val="28"/>
          <w:lang w:eastAsia="bg-BG"/>
        </w:rPr>
        <w:t>Възлага на Кмета на Община Карнобат да извърши необходимите действия по промяна характера на собствеността.</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160C40" w:rsidP="00160C40">
      <w:pPr>
        <w:ind w:firstLine="705"/>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ДЕВЕТА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4"/>
          <w:szCs w:val="24"/>
          <w:lang w:eastAsia="bg-BG"/>
        </w:rPr>
        <w:t xml:space="preserve"> </w:t>
      </w:r>
      <w:r w:rsidRPr="00160C40">
        <w:rPr>
          <w:rFonts w:ascii="Times New Roman" w:eastAsia="Times New Roman" w:hAnsi="Times New Roman" w:cs="Times New Roman"/>
          <w:sz w:val="28"/>
          <w:szCs w:val="28"/>
          <w:lang w:eastAsia="bg-BG"/>
        </w:rPr>
        <w:t xml:space="preserve">Прекратяване на съсобственост между Община  Карнобат и </w:t>
      </w:r>
      <w:proofErr w:type="spellStart"/>
      <w:r w:rsidRPr="00160C40">
        <w:rPr>
          <w:rFonts w:ascii="Times New Roman" w:eastAsia="Calibri" w:hAnsi="Times New Roman" w:cs="Times New Roman"/>
          <w:sz w:val="28"/>
          <w:szCs w:val="28"/>
        </w:rPr>
        <w:t>Селями</w:t>
      </w:r>
      <w:proofErr w:type="spellEnd"/>
      <w:r w:rsidRPr="00160C40">
        <w:rPr>
          <w:rFonts w:ascii="Times New Roman" w:eastAsia="Calibri" w:hAnsi="Times New Roman" w:cs="Times New Roman"/>
          <w:sz w:val="28"/>
          <w:szCs w:val="28"/>
        </w:rPr>
        <w:t xml:space="preserve"> Хюсеин Халим</w:t>
      </w:r>
      <w:r w:rsidRPr="00160C40">
        <w:rPr>
          <w:rFonts w:ascii="Times New Roman" w:eastAsia="Times New Roman" w:hAnsi="Times New Roman" w:cs="Times New Roman"/>
          <w:sz w:val="28"/>
          <w:szCs w:val="28"/>
          <w:lang w:eastAsia="bg-BG"/>
        </w:rPr>
        <w:t xml:space="preserve"> върху поземлен имот с идентификатор </w:t>
      </w:r>
      <w:r w:rsidRPr="00160C40">
        <w:rPr>
          <w:rFonts w:ascii="Times New Roman" w:eastAsia="Calibri" w:hAnsi="Times New Roman" w:cs="Times New Roman"/>
          <w:sz w:val="28"/>
          <w:szCs w:val="28"/>
        </w:rPr>
        <w:t>77089.12.162  по КККР на с. Хаджиите</w:t>
      </w:r>
      <w:r w:rsidRPr="00160C40">
        <w:rPr>
          <w:rFonts w:ascii="Times New Roman" w:eastAsia="Times New Roman" w:hAnsi="Times New Roman" w:cs="Times New Roman"/>
          <w:sz w:val="28"/>
          <w:szCs w:val="28"/>
          <w:lang w:eastAsia="bg-BG"/>
        </w:rPr>
        <w:t xml:space="preserve">, чрез сключване на договор за доброволна делба </w:t>
      </w:r>
      <w:r w:rsidRPr="00160C40">
        <w:rPr>
          <w:rFonts w:ascii="Times New Roman" w:eastAsia="Times New Roman" w:hAnsi="Times New Roman" w:cs="Times New Roman"/>
          <w:b/>
          <w:color w:val="FF0000"/>
          <w:sz w:val="28"/>
          <w:szCs w:val="28"/>
          <w:lang w:eastAsia="bg-BG"/>
        </w:rPr>
        <w:t>Вх. № 582/18.08.2026 г.</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p>
    <w:p w:rsid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041839" w:rsidRPr="00160C40" w:rsidRDefault="00041839"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26</w:t>
      </w:r>
      <w:r>
        <w:rPr>
          <w:rFonts w:ascii="Times New Roman" w:eastAsia="Times New Roman" w:hAnsi="Times New Roman" w:cs="Times New Roman"/>
          <w:b/>
          <w:sz w:val="28"/>
          <w:szCs w:val="28"/>
          <w:u w:val="single"/>
          <w:lang w:eastAsia="bg-BG"/>
        </w:rPr>
        <w:t>.</w:t>
      </w:r>
      <w:r>
        <w:rPr>
          <w:rFonts w:ascii="Times New Roman" w:eastAsia="Times New Roman" w:hAnsi="Times New Roman" w:cs="Times New Roman"/>
          <w:b/>
          <w:sz w:val="28"/>
          <w:szCs w:val="28"/>
          <w:u w:val="single"/>
          <w:lang w:eastAsia="bg-BG"/>
        </w:rPr>
        <w:t xml:space="preserve"> </w:t>
      </w:r>
      <w:r>
        <w:rPr>
          <w:rFonts w:ascii="Times New Roman" w:eastAsia="Calibri" w:hAnsi="Times New Roman" w:cs="Times New Roman"/>
          <w:bCs/>
          <w:sz w:val="28"/>
          <w:szCs w:val="28"/>
          <w:lang w:eastAsia="bg-BG"/>
        </w:rPr>
        <w:t xml:space="preserve">1. </w:t>
      </w:r>
      <w:r w:rsidR="00160C40" w:rsidRPr="00160C40">
        <w:rPr>
          <w:rFonts w:ascii="Times New Roman" w:eastAsia="Calibri" w:hAnsi="Times New Roman" w:cs="Times New Roman"/>
          <w:bCs/>
          <w:sz w:val="28"/>
          <w:szCs w:val="28"/>
          <w:lang w:eastAsia="bg-BG"/>
        </w:rPr>
        <w:t>Общински съвет – Карнобат</w:t>
      </w:r>
      <w:r w:rsidR="00160C40" w:rsidRPr="00160C40">
        <w:rPr>
          <w:rFonts w:ascii="Times New Roman" w:eastAsia="Calibri" w:hAnsi="Times New Roman" w:cs="Times New Roman"/>
          <w:sz w:val="28"/>
          <w:szCs w:val="28"/>
          <w:lang w:eastAsia="bg-BG"/>
        </w:rPr>
        <w:t xml:space="preserve">, на основание чл. 21, ал. 1, т. 8 от Закона за местното самоуправление и местната администрация, чл.36, ал.1, т.1 от Закона за общинската собственост и чл.36, ал.1, т.1 от Наредбата за реда за придобиване, управление и разпореждане с общинско имущество – собственост на община Карнобат, дава съгласие за прекратяване на съсобствеността между ОБЩИНА КАРНОБАТ и СЕЛЯМИ ХЮСЕИН ХАЛИМ </w:t>
      </w:r>
      <w:r w:rsidR="00160C40" w:rsidRPr="00160C40">
        <w:rPr>
          <w:rFonts w:ascii="Times New Roman" w:eastAsia="Times New Roman" w:hAnsi="Times New Roman" w:cs="Times New Roman"/>
          <w:sz w:val="28"/>
          <w:szCs w:val="28"/>
          <w:lang w:eastAsia="bg-BG"/>
        </w:rPr>
        <w:t xml:space="preserve">върху </w:t>
      </w:r>
      <w:r w:rsidR="00160C40" w:rsidRPr="00160C40">
        <w:rPr>
          <w:rFonts w:ascii="Times New Roman" w:eastAsia="Calibri" w:hAnsi="Times New Roman" w:cs="Times New Roman"/>
          <w:sz w:val="28"/>
          <w:szCs w:val="28"/>
          <w:lang w:eastAsia="bg-BG"/>
        </w:rPr>
        <w:t xml:space="preserve">Поземлен имот с идентификатор 77089.12.162 /седемдесет и седем хиляди и осемдесет и девет, точка, дванадесет, точка, сто шестдесет и две/ по КККР на с. Хаджиите, одобрена със Заповед № РД-18-486/16.02.2018 г. на изпълнителния директор на АГКК,  с адрес: с. Хаджиите, с площ 8204 </w:t>
      </w:r>
      <w:proofErr w:type="spellStart"/>
      <w:r w:rsidR="00160C40" w:rsidRPr="00160C40">
        <w:rPr>
          <w:rFonts w:ascii="Times New Roman" w:eastAsia="Calibri" w:hAnsi="Times New Roman" w:cs="Times New Roman"/>
          <w:sz w:val="28"/>
          <w:szCs w:val="28"/>
          <w:lang w:eastAsia="bg-BG"/>
        </w:rPr>
        <w:t>кв.м</w:t>
      </w:r>
      <w:proofErr w:type="spellEnd"/>
      <w:r w:rsidR="00160C40" w:rsidRPr="00160C40">
        <w:rPr>
          <w:rFonts w:ascii="Times New Roman" w:eastAsia="Calibri" w:hAnsi="Times New Roman" w:cs="Times New Roman"/>
          <w:sz w:val="28"/>
          <w:szCs w:val="28"/>
          <w:lang w:eastAsia="bg-BG"/>
        </w:rPr>
        <w:t>. /осем хиляди двеста и четири квадратни метри/, трайно предназначение на територията земеделска, начин на трайно ползване  нива, категория трета при съседи: 77089.888.9901; 77038.12.38; 77089.12.15; 77089.12.77</w:t>
      </w:r>
      <w:r w:rsidR="00160C40" w:rsidRPr="00160C40">
        <w:rPr>
          <w:rFonts w:ascii="Times New Roman" w:eastAsia="Times New Roman" w:hAnsi="Times New Roman" w:cs="Times New Roman"/>
          <w:sz w:val="28"/>
          <w:szCs w:val="28"/>
          <w:lang w:eastAsia="bg-BG"/>
        </w:rPr>
        <w:t>, чрез извършване на доброволна делба въз основа на одобрен проект за изменение на КККР.</w:t>
      </w:r>
    </w:p>
    <w:p w:rsidR="00160C40" w:rsidRPr="00F44F1F" w:rsidRDefault="00F44F1F" w:rsidP="00F44F1F">
      <w:pPr>
        <w:pStyle w:val="a3"/>
        <w:tabs>
          <w:tab w:val="left" w:pos="851"/>
        </w:tabs>
        <w:spacing w:after="0" w:line="240" w:lineRule="auto"/>
        <w:ind w:left="1068"/>
        <w:rPr>
          <w:rFonts w:ascii="Times New Roman" w:eastAsia="Times New Roman" w:hAnsi="Times New Roman"/>
          <w:sz w:val="28"/>
          <w:szCs w:val="28"/>
          <w:lang w:eastAsia="bg-BG"/>
        </w:rPr>
      </w:pPr>
      <w:r>
        <w:rPr>
          <w:rFonts w:ascii="Times New Roman" w:eastAsia="Times New Roman" w:hAnsi="Times New Roman"/>
          <w:b/>
          <w:sz w:val="28"/>
          <w:szCs w:val="28"/>
          <w:u w:val="single"/>
          <w:lang w:eastAsia="bg-BG"/>
        </w:rPr>
        <w:t>39.426.</w:t>
      </w:r>
      <w:r>
        <w:rPr>
          <w:rFonts w:ascii="Times New Roman" w:eastAsia="Times New Roman" w:hAnsi="Times New Roman"/>
          <w:sz w:val="28"/>
          <w:szCs w:val="28"/>
          <w:lang w:eastAsia="bg-BG"/>
        </w:rPr>
        <w:t>2.</w:t>
      </w:r>
      <w:r w:rsidR="00160C40" w:rsidRPr="00F44F1F">
        <w:rPr>
          <w:rFonts w:ascii="Times New Roman" w:eastAsia="Times New Roman" w:hAnsi="Times New Roman"/>
          <w:sz w:val="28"/>
          <w:szCs w:val="28"/>
          <w:lang w:eastAsia="bg-BG"/>
        </w:rPr>
        <w:t>Одобрява разпределението на дяловете, както следва:</w:t>
      </w:r>
    </w:p>
    <w:p w:rsidR="00160C40" w:rsidRPr="00160C40" w:rsidRDefault="00160C40" w:rsidP="00160C40">
      <w:pPr>
        <w:spacing w:after="0" w:line="240" w:lineRule="auto"/>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А. В дял и изключителна собственост на Община Карнобат се поставя:</w:t>
      </w:r>
    </w:p>
    <w:p w:rsidR="00160C40" w:rsidRPr="00160C40" w:rsidRDefault="00160C40" w:rsidP="00160C40">
      <w:pPr>
        <w:jc w:val="both"/>
        <w:rPr>
          <w:rFonts w:ascii="Times New Roman" w:eastAsia="Calibri" w:hAnsi="Times New Roman" w:cs="Times New Roman"/>
          <w:b/>
          <w:sz w:val="28"/>
          <w:szCs w:val="28"/>
        </w:rPr>
      </w:pPr>
      <w:r w:rsidRPr="00160C40">
        <w:rPr>
          <w:rFonts w:ascii="Times New Roman" w:eastAsia="Calibri" w:hAnsi="Times New Roman" w:cs="Times New Roman"/>
          <w:sz w:val="28"/>
          <w:szCs w:val="28"/>
          <w:lang w:val="ru-RU"/>
        </w:rPr>
        <w:t xml:space="preserve">1/ </w:t>
      </w:r>
      <w:r w:rsidRPr="00160C40">
        <w:rPr>
          <w:rFonts w:ascii="Times New Roman" w:eastAsia="Calibri" w:hAnsi="Times New Roman" w:cs="Times New Roman"/>
          <w:sz w:val="28"/>
          <w:szCs w:val="28"/>
        </w:rPr>
        <w:t xml:space="preserve">Поземлен имот  с идентификатор 77089.12.5 /седемдесет и седем хиляди и осемдесет и девет, точка, дванадесет, точка,  пет/ по КККР на с. Хаджиите, одобрена със Заповед № РД-18-486/16.02.2018 г. на изпълнителния директор на АГКК,  с адрес: с. Хаджиите, с площ 2476 </w:t>
      </w:r>
      <w:proofErr w:type="spellStart"/>
      <w:r w:rsidRPr="00160C40">
        <w:rPr>
          <w:rFonts w:ascii="Times New Roman" w:eastAsia="Calibri" w:hAnsi="Times New Roman" w:cs="Times New Roman"/>
          <w:sz w:val="28"/>
          <w:szCs w:val="28"/>
        </w:rPr>
        <w:t>кв.м</w:t>
      </w:r>
      <w:proofErr w:type="spellEnd"/>
      <w:r w:rsidRPr="00160C40">
        <w:rPr>
          <w:rFonts w:ascii="Times New Roman" w:eastAsia="Calibri" w:hAnsi="Times New Roman" w:cs="Times New Roman"/>
          <w:sz w:val="28"/>
          <w:szCs w:val="28"/>
        </w:rPr>
        <w:t>. / две  хиляди четиристотин осемдесет и шест квадратни метри/, трайно предназначение на територията земеделска, начин на трайно ползване  нива, категория трета, при съседи: 77089.888.9901; 77038.12.38; 77089.12.77; 77089.12.15;  77089.12.6;</w:t>
      </w:r>
    </w:p>
    <w:p w:rsidR="00160C40" w:rsidRPr="00160C40" w:rsidRDefault="00160C40" w:rsidP="00160C40">
      <w:pPr>
        <w:jc w:val="both"/>
        <w:rPr>
          <w:rFonts w:ascii="Times New Roman" w:eastAsia="Calibri" w:hAnsi="Times New Roman" w:cs="Times New Roman"/>
          <w:sz w:val="28"/>
          <w:szCs w:val="28"/>
        </w:rPr>
      </w:pPr>
      <w:r w:rsidRPr="00160C40">
        <w:rPr>
          <w:rFonts w:ascii="Times New Roman" w:eastAsia="Calibri" w:hAnsi="Times New Roman" w:cs="Times New Roman"/>
          <w:sz w:val="28"/>
          <w:szCs w:val="28"/>
          <w:lang w:val="ru-RU"/>
        </w:rPr>
        <w:t xml:space="preserve">2/ </w:t>
      </w:r>
      <w:r w:rsidRPr="00160C40">
        <w:rPr>
          <w:rFonts w:ascii="Times New Roman" w:eastAsia="Calibri" w:hAnsi="Times New Roman" w:cs="Times New Roman"/>
          <w:sz w:val="28"/>
          <w:szCs w:val="28"/>
        </w:rPr>
        <w:t xml:space="preserve">Поземлен </w:t>
      </w:r>
      <w:proofErr w:type="gramStart"/>
      <w:r w:rsidRPr="00160C40">
        <w:rPr>
          <w:rFonts w:ascii="Times New Roman" w:eastAsia="Calibri" w:hAnsi="Times New Roman" w:cs="Times New Roman"/>
          <w:sz w:val="28"/>
          <w:szCs w:val="28"/>
        </w:rPr>
        <w:t>имот  с</w:t>
      </w:r>
      <w:proofErr w:type="gramEnd"/>
      <w:r w:rsidRPr="00160C40">
        <w:rPr>
          <w:rFonts w:ascii="Times New Roman" w:eastAsia="Calibri" w:hAnsi="Times New Roman" w:cs="Times New Roman"/>
          <w:sz w:val="28"/>
          <w:szCs w:val="28"/>
        </w:rPr>
        <w:t xml:space="preserve"> идентификатор 77089.12.7 /седемдесет и седем хиляди и осемдесет и девет, точка, дванадесет, точка,  седем/ по КККР на с. Хаджиите, одобрена със Заповед № РД-18-486/16.02.2018 г. на изпълнителния директор на АГКК,  с адрес: с. Хаджиите, с площ 2741 </w:t>
      </w:r>
      <w:proofErr w:type="spellStart"/>
      <w:r w:rsidRPr="00160C40">
        <w:rPr>
          <w:rFonts w:ascii="Times New Roman" w:eastAsia="Calibri" w:hAnsi="Times New Roman" w:cs="Times New Roman"/>
          <w:sz w:val="28"/>
          <w:szCs w:val="28"/>
        </w:rPr>
        <w:t>кв.м</w:t>
      </w:r>
      <w:proofErr w:type="spellEnd"/>
      <w:r w:rsidRPr="00160C40">
        <w:rPr>
          <w:rFonts w:ascii="Times New Roman" w:eastAsia="Calibri" w:hAnsi="Times New Roman" w:cs="Times New Roman"/>
          <w:sz w:val="28"/>
          <w:szCs w:val="28"/>
        </w:rPr>
        <w:t>. / две  хиляди  седемстотин четиридесет и един квадратни метри/, трайно предназначение на територията земеделска, начин на трайно ползване  нива, категория трета, при съседи: 77089.888.9901; 77089.12.77; 77089.12.6;</w:t>
      </w:r>
    </w:p>
    <w:p w:rsidR="00160C40" w:rsidRPr="00160C40" w:rsidRDefault="00160C40" w:rsidP="00160C40">
      <w:pPr>
        <w:jc w:val="both"/>
        <w:rPr>
          <w:rFonts w:ascii="Times New Roman" w:eastAsia="Times New Roman" w:hAnsi="Times New Roman" w:cs="Times New Roman"/>
          <w:sz w:val="28"/>
          <w:szCs w:val="28"/>
          <w:lang w:eastAsia="bg-BG"/>
        </w:rPr>
      </w:pPr>
      <w:r w:rsidRPr="00160C40">
        <w:rPr>
          <w:rFonts w:ascii="Times New Roman" w:eastAsia="Calibri" w:hAnsi="Times New Roman" w:cs="Times New Roman"/>
          <w:sz w:val="28"/>
          <w:szCs w:val="28"/>
        </w:rPr>
        <w:t xml:space="preserve">Б. </w:t>
      </w:r>
      <w:r w:rsidRPr="00160C40">
        <w:rPr>
          <w:rFonts w:ascii="Times New Roman" w:eastAsia="Times New Roman" w:hAnsi="Times New Roman" w:cs="Times New Roman"/>
          <w:sz w:val="28"/>
          <w:szCs w:val="28"/>
          <w:lang w:eastAsia="bg-BG"/>
        </w:rPr>
        <w:t>В дял и изключителна собственост на</w:t>
      </w:r>
      <w:r w:rsidRPr="00160C40">
        <w:rPr>
          <w:rFonts w:ascii="Times New Roman" w:eastAsia="Calibri" w:hAnsi="Times New Roman" w:cs="Times New Roman"/>
          <w:sz w:val="28"/>
          <w:szCs w:val="28"/>
        </w:rPr>
        <w:t xml:space="preserve"> </w:t>
      </w:r>
      <w:proofErr w:type="spellStart"/>
      <w:r w:rsidRPr="00160C40">
        <w:rPr>
          <w:rFonts w:ascii="Times New Roman" w:eastAsia="Calibri" w:hAnsi="Times New Roman" w:cs="Times New Roman"/>
          <w:sz w:val="28"/>
          <w:szCs w:val="28"/>
        </w:rPr>
        <w:t>Селями</w:t>
      </w:r>
      <w:proofErr w:type="spellEnd"/>
      <w:r w:rsidRPr="00160C40">
        <w:rPr>
          <w:rFonts w:ascii="Times New Roman" w:eastAsia="Calibri" w:hAnsi="Times New Roman" w:cs="Times New Roman"/>
          <w:sz w:val="28"/>
          <w:szCs w:val="28"/>
        </w:rPr>
        <w:t xml:space="preserve"> Хюсеин Халим </w:t>
      </w:r>
      <w:r w:rsidRPr="00160C40">
        <w:rPr>
          <w:rFonts w:ascii="Times New Roman" w:eastAsia="Times New Roman" w:hAnsi="Times New Roman" w:cs="Times New Roman"/>
          <w:sz w:val="28"/>
          <w:szCs w:val="28"/>
          <w:lang w:eastAsia="bg-BG"/>
        </w:rPr>
        <w:t>се поставя:</w:t>
      </w:r>
    </w:p>
    <w:p w:rsidR="00160C40" w:rsidRPr="00160C40" w:rsidRDefault="00160C40" w:rsidP="00160C40">
      <w:pPr>
        <w:jc w:val="both"/>
        <w:rPr>
          <w:rFonts w:ascii="Times New Roman" w:eastAsia="Calibri" w:hAnsi="Times New Roman" w:cs="Times New Roman"/>
          <w:b/>
          <w:sz w:val="28"/>
          <w:szCs w:val="28"/>
        </w:rPr>
      </w:pPr>
      <w:r w:rsidRPr="00160C40">
        <w:rPr>
          <w:rFonts w:ascii="Times New Roman" w:eastAsia="Calibri" w:hAnsi="Times New Roman" w:cs="Times New Roman"/>
          <w:sz w:val="28"/>
          <w:szCs w:val="28"/>
          <w:lang w:val="ru-RU"/>
        </w:rPr>
        <w:lastRenderedPageBreak/>
        <w:t>1/</w:t>
      </w:r>
      <w:r w:rsidRPr="00160C40">
        <w:rPr>
          <w:rFonts w:ascii="Times New Roman" w:eastAsia="Calibri" w:hAnsi="Times New Roman" w:cs="Times New Roman"/>
          <w:sz w:val="28"/>
          <w:szCs w:val="28"/>
        </w:rPr>
        <w:t xml:space="preserve">Поземлен </w:t>
      </w:r>
      <w:proofErr w:type="gramStart"/>
      <w:r w:rsidRPr="00160C40">
        <w:rPr>
          <w:rFonts w:ascii="Times New Roman" w:eastAsia="Calibri" w:hAnsi="Times New Roman" w:cs="Times New Roman"/>
          <w:sz w:val="28"/>
          <w:szCs w:val="28"/>
        </w:rPr>
        <w:t>имот  с</w:t>
      </w:r>
      <w:proofErr w:type="gramEnd"/>
      <w:r w:rsidRPr="00160C40">
        <w:rPr>
          <w:rFonts w:ascii="Times New Roman" w:eastAsia="Calibri" w:hAnsi="Times New Roman" w:cs="Times New Roman"/>
          <w:sz w:val="28"/>
          <w:szCs w:val="28"/>
        </w:rPr>
        <w:t xml:space="preserve"> идентификатор 77089.12.6 /седемдесет и седем хиляди и осемдесет и девет, точка, дванадесет, точка,  шест/ по КККР на с. Хаджиите, одобрена със Заповед № РД-18-486/16.02.2018 г. на изпълнителния директор на АГКК,  с адрес: с. Хаджиите, с площ 2987 </w:t>
      </w:r>
      <w:proofErr w:type="spellStart"/>
      <w:r w:rsidRPr="00160C40">
        <w:rPr>
          <w:rFonts w:ascii="Times New Roman" w:eastAsia="Calibri" w:hAnsi="Times New Roman" w:cs="Times New Roman"/>
          <w:sz w:val="28"/>
          <w:szCs w:val="28"/>
        </w:rPr>
        <w:t>кв.м</w:t>
      </w:r>
      <w:proofErr w:type="spellEnd"/>
      <w:r w:rsidRPr="00160C40">
        <w:rPr>
          <w:rFonts w:ascii="Times New Roman" w:eastAsia="Calibri" w:hAnsi="Times New Roman" w:cs="Times New Roman"/>
          <w:sz w:val="28"/>
          <w:szCs w:val="28"/>
        </w:rPr>
        <w:t>. / две  хиляди деветстотин осемдесет и седем квадратни метри/, трайно предназначение на територията земеделска, начин на трайно ползване  нива, категория трета, при съседи: 77089.888.9901; 77089.12.77; 77089.12.5;  77089.12.7;</w:t>
      </w:r>
    </w:p>
    <w:p w:rsidR="00160C40" w:rsidRPr="00160C40" w:rsidRDefault="00F44F1F" w:rsidP="00F44F1F">
      <w:pPr>
        <w:spacing w:after="0" w:line="240" w:lineRule="auto"/>
        <w:ind w:firstLine="106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39.426.</w:t>
      </w:r>
      <w:r>
        <w:rPr>
          <w:rFonts w:ascii="Times New Roman" w:eastAsia="Times New Roman" w:hAnsi="Times New Roman" w:cs="Times New Roman"/>
          <w:sz w:val="28"/>
          <w:szCs w:val="28"/>
          <w:lang w:eastAsia="bg-BG"/>
        </w:rPr>
        <w:t>3.</w:t>
      </w:r>
      <w:r w:rsidR="00160C40" w:rsidRPr="00160C40">
        <w:rPr>
          <w:rFonts w:ascii="Times New Roman" w:eastAsia="Times New Roman" w:hAnsi="Times New Roman" w:cs="Times New Roman"/>
          <w:sz w:val="28"/>
          <w:szCs w:val="28"/>
          <w:lang w:eastAsia="bg-BG"/>
        </w:rPr>
        <w:t>Упълномощава Кмета на Община  Карнобат да издаде заповед и да сключи договор за доброволна делба при условията на настоящото решение.</w:t>
      </w:r>
    </w:p>
    <w:p w:rsidR="00160C40" w:rsidRPr="00160C40" w:rsidRDefault="00160C40" w:rsidP="00160C40">
      <w:pPr>
        <w:spacing w:after="0" w:line="240" w:lineRule="auto"/>
        <w:rPr>
          <w:rFonts w:ascii="Times New Roman" w:eastAsia="Times New Roman" w:hAnsi="Times New Roman" w:cs="Times New Roman"/>
          <w:sz w:val="28"/>
          <w:szCs w:val="28"/>
          <w:lang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ДЕСЕТА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0"/>
          <w:szCs w:val="20"/>
          <w:lang w:val="en-AU" w:eastAsia="bg-BG"/>
        </w:rPr>
        <w:t xml:space="preserve"> </w:t>
      </w:r>
      <w:proofErr w:type="spellStart"/>
      <w:r w:rsidRPr="00160C40">
        <w:rPr>
          <w:rFonts w:ascii="Times New Roman" w:eastAsia="Times New Roman" w:hAnsi="Times New Roman" w:cs="Times New Roman"/>
          <w:sz w:val="28"/>
          <w:szCs w:val="28"/>
          <w:lang w:val="en-AU" w:eastAsia="bg-BG"/>
        </w:rPr>
        <w:t>Допълнение</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на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Програма.за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управление</w:t>
      </w:r>
      <w:proofErr w:type="spellEnd"/>
      <w:r w:rsidRPr="00160C40">
        <w:rPr>
          <w:rFonts w:ascii="Times New Roman" w:eastAsia="Times New Roman" w:hAnsi="Times New Roman" w:cs="Times New Roman"/>
          <w:sz w:val="28"/>
          <w:szCs w:val="28"/>
          <w:lang w:val="en-AU" w:eastAsia="bg-BG"/>
        </w:rPr>
        <w:t xml:space="preserve"> и </w:t>
      </w:r>
      <w:proofErr w:type="spellStart"/>
      <w:r w:rsidRPr="00160C40">
        <w:rPr>
          <w:rFonts w:ascii="Times New Roman" w:eastAsia="Times New Roman" w:hAnsi="Times New Roman" w:cs="Times New Roman"/>
          <w:sz w:val="28"/>
          <w:szCs w:val="28"/>
          <w:lang w:val="en-AU" w:eastAsia="bg-BG"/>
        </w:rPr>
        <w:t>разпореждане</w:t>
      </w:r>
      <w:proofErr w:type="spellEnd"/>
      <w:r w:rsidRPr="00160C40">
        <w:rPr>
          <w:rFonts w:ascii="Times New Roman" w:eastAsia="Times New Roman" w:hAnsi="Times New Roman" w:cs="Times New Roman"/>
          <w:sz w:val="28"/>
          <w:szCs w:val="28"/>
          <w:lang w:val="en-AU" w:eastAsia="bg-BG"/>
        </w:rPr>
        <w:t xml:space="preserve"> с </w:t>
      </w:r>
      <w:proofErr w:type="spellStart"/>
      <w:r w:rsidRPr="00160C40">
        <w:rPr>
          <w:rFonts w:ascii="Times New Roman" w:eastAsia="Times New Roman" w:hAnsi="Times New Roman" w:cs="Times New Roman"/>
          <w:sz w:val="28"/>
          <w:szCs w:val="28"/>
          <w:lang w:val="en-AU" w:eastAsia="bg-BG"/>
        </w:rPr>
        <w:t>имоти</w:t>
      </w:r>
      <w:proofErr w:type="spellEnd"/>
      <w:r w:rsidRPr="00160C40">
        <w:rPr>
          <w:rFonts w:ascii="Times New Roman" w:eastAsia="Times New Roman" w:hAnsi="Times New Roman" w:cs="Times New Roman"/>
          <w:sz w:val="28"/>
          <w:szCs w:val="28"/>
          <w:lang w:val="en-AU" w:eastAsia="bg-BG"/>
        </w:rPr>
        <w:t xml:space="preserve"> – </w:t>
      </w:r>
      <w:proofErr w:type="spellStart"/>
      <w:r w:rsidRPr="00160C40">
        <w:rPr>
          <w:rFonts w:ascii="Times New Roman" w:eastAsia="Times New Roman" w:hAnsi="Times New Roman" w:cs="Times New Roman"/>
          <w:sz w:val="28"/>
          <w:szCs w:val="28"/>
          <w:lang w:val="en-AU" w:eastAsia="bg-BG"/>
        </w:rPr>
        <w:t>общинска</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собственост</w:t>
      </w:r>
      <w:proofErr w:type="spellEnd"/>
      <w:r w:rsidRPr="00160C40">
        <w:rPr>
          <w:rFonts w:ascii="Times New Roman" w:eastAsia="Times New Roman" w:hAnsi="Times New Roman" w:cs="Times New Roman"/>
          <w:sz w:val="28"/>
          <w:szCs w:val="28"/>
          <w:lang w:val="en-AU" w:eastAsia="bg-BG"/>
        </w:rPr>
        <w:t xml:space="preserve"> </w:t>
      </w:r>
      <w:proofErr w:type="spellStart"/>
      <w:r w:rsidRPr="00160C40">
        <w:rPr>
          <w:rFonts w:ascii="Times New Roman" w:eastAsia="Times New Roman" w:hAnsi="Times New Roman" w:cs="Times New Roman"/>
          <w:sz w:val="28"/>
          <w:szCs w:val="28"/>
          <w:lang w:val="en-AU" w:eastAsia="bg-BG"/>
        </w:rPr>
        <w:t>за</w:t>
      </w:r>
      <w:proofErr w:type="spellEnd"/>
      <w:r w:rsidRPr="00160C40">
        <w:rPr>
          <w:rFonts w:ascii="Times New Roman" w:eastAsia="Times New Roman" w:hAnsi="Times New Roman" w:cs="Times New Roman"/>
          <w:sz w:val="28"/>
          <w:szCs w:val="28"/>
          <w:lang w:val="en-AU" w:eastAsia="bg-BG"/>
        </w:rPr>
        <w:t xml:space="preserve"> 2026 </w:t>
      </w:r>
      <w:proofErr w:type="spellStart"/>
      <w:r w:rsidRPr="00160C40">
        <w:rPr>
          <w:rFonts w:ascii="Times New Roman" w:eastAsia="Times New Roman" w:hAnsi="Times New Roman" w:cs="Times New Roman"/>
          <w:sz w:val="28"/>
          <w:szCs w:val="28"/>
          <w:lang w:val="en-AU" w:eastAsia="bg-BG"/>
        </w:rPr>
        <w:t>год</w:t>
      </w:r>
      <w:proofErr w:type="spellEnd"/>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574/12.08.2026 г.</w:t>
      </w:r>
    </w:p>
    <w:p w:rsidR="00160C40" w:rsidRPr="00160C40" w:rsidRDefault="00160C40" w:rsidP="00160C40">
      <w:pPr>
        <w:spacing w:after="0" w:line="240" w:lineRule="auto"/>
        <w:jc w:val="both"/>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F44F1F">
      <w:pPr>
        <w:spacing w:after="0" w:line="240" w:lineRule="auto"/>
        <w:ind w:firstLine="708"/>
        <w:jc w:val="both"/>
        <w:rPr>
          <w:rFonts w:ascii="Times New Roman" w:eastAsia="Calibri" w:hAnsi="Times New Roman" w:cs="Times New Roman"/>
          <w:sz w:val="28"/>
          <w:szCs w:val="28"/>
        </w:rPr>
      </w:pPr>
      <w:r>
        <w:rPr>
          <w:rFonts w:ascii="Times New Roman" w:eastAsia="Times New Roman" w:hAnsi="Times New Roman" w:cs="Times New Roman"/>
          <w:b/>
          <w:sz w:val="28"/>
          <w:szCs w:val="28"/>
          <w:u w:val="single"/>
          <w:lang w:eastAsia="bg-BG"/>
        </w:rPr>
        <w:t>39.42</w:t>
      </w:r>
      <w:r>
        <w:rPr>
          <w:rFonts w:ascii="Times New Roman" w:eastAsia="Times New Roman" w:hAnsi="Times New Roman" w:cs="Times New Roman"/>
          <w:b/>
          <w:sz w:val="28"/>
          <w:szCs w:val="28"/>
          <w:u w:val="single"/>
          <w:lang w:eastAsia="bg-BG"/>
        </w:rPr>
        <w:t>7</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 xml:space="preserve">І. Общински съвет-Карнобат, на основание чл.21, ал.1, т.12 от Закона за местното самоуправление и местната администрация, чл. 8, ал. 9 от Закона за общинската собственост и чл.2, ал.2 от Наредбата за реда за придобиване, управление и разпореждане с общинско имущество – собственост на Община Карнобат, допълва приетата с Решение № 32.348/28.01.2026 г. на </w:t>
      </w:r>
      <w:proofErr w:type="spellStart"/>
      <w:r w:rsidR="00160C40" w:rsidRPr="00160C40">
        <w:rPr>
          <w:rFonts w:ascii="Times New Roman" w:eastAsia="Times New Roman" w:hAnsi="Times New Roman" w:cs="Times New Roman"/>
          <w:sz w:val="28"/>
          <w:szCs w:val="28"/>
          <w:lang w:eastAsia="bg-BG"/>
        </w:rPr>
        <w:t>ОбС</w:t>
      </w:r>
      <w:proofErr w:type="spellEnd"/>
      <w:r w:rsidR="00160C40" w:rsidRPr="00160C40">
        <w:rPr>
          <w:rFonts w:ascii="Times New Roman" w:eastAsia="Times New Roman" w:hAnsi="Times New Roman" w:cs="Times New Roman"/>
          <w:sz w:val="28"/>
          <w:szCs w:val="28"/>
          <w:lang w:eastAsia="bg-BG"/>
        </w:rPr>
        <w:t xml:space="preserve">-Карнобат </w:t>
      </w:r>
      <w:r w:rsidR="00160C40" w:rsidRPr="00160C40">
        <w:rPr>
          <w:rFonts w:ascii="Times New Roman" w:eastAsia="Calibri" w:hAnsi="Times New Roman" w:cs="Times New Roman"/>
          <w:sz w:val="28"/>
          <w:szCs w:val="28"/>
        </w:rPr>
        <w:t xml:space="preserve">„Програма за управление и разпореждане с имоти - общинска собственост за 2026 година“, като в </w:t>
      </w:r>
      <w:r w:rsidR="00160C40" w:rsidRPr="00160C40">
        <w:rPr>
          <w:rFonts w:ascii="Times New Roman" w:eastAsia="Times New Roman" w:hAnsi="Times New Roman" w:cs="Times New Roman"/>
          <w:sz w:val="28"/>
          <w:szCs w:val="28"/>
          <w:lang w:eastAsia="bg-BG"/>
        </w:rPr>
        <w:t xml:space="preserve">раздел </w:t>
      </w:r>
      <w:r w:rsidR="00160C40" w:rsidRPr="00160C40">
        <w:rPr>
          <w:rFonts w:ascii="Times New Roman" w:eastAsia="Times New Roman" w:hAnsi="Times New Roman" w:cs="Times New Roman"/>
          <w:sz w:val="28"/>
          <w:szCs w:val="28"/>
          <w:lang w:val="en-US" w:eastAsia="bg-BG"/>
        </w:rPr>
        <w:t>III</w:t>
      </w:r>
      <w:r w:rsidR="00160C40" w:rsidRPr="00160C40">
        <w:rPr>
          <w:rFonts w:ascii="Times New Roman" w:eastAsia="Times New Roman" w:hAnsi="Times New Roman" w:cs="Times New Roman"/>
          <w:sz w:val="28"/>
          <w:szCs w:val="28"/>
          <w:lang w:eastAsia="bg-BG"/>
        </w:rPr>
        <w:t>.</w:t>
      </w:r>
      <w:proofErr w:type="spellStart"/>
      <w:r w:rsidR="00160C40" w:rsidRPr="00160C40">
        <w:rPr>
          <w:rFonts w:ascii="Times New Roman" w:eastAsia="Times New Roman" w:hAnsi="Times New Roman" w:cs="Times New Roman"/>
          <w:sz w:val="28"/>
          <w:szCs w:val="28"/>
          <w:lang w:eastAsia="bg-BG"/>
        </w:rPr>
        <w:t>А.“Имоти</w:t>
      </w:r>
      <w:proofErr w:type="spellEnd"/>
      <w:r w:rsidR="00160C40" w:rsidRPr="00160C40">
        <w:rPr>
          <w:rFonts w:ascii="Times New Roman" w:eastAsia="Times New Roman" w:hAnsi="Times New Roman" w:cs="Times New Roman"/>
          <w:sz w:val="28"/>
          <w:szCs w:val="28"/>
          <w:lang w:eastAsia="bg-BG"/>
        </w:rPr>
        <w:t xml:space="preserve"> за предоставяне под наем“, в частта „земеделски земи“ </w:t>
      </w:r>
      <w:r w:rsidR="00160C40" w:rsidRPr="00160C40">
        <w:rPr>
          <w:rFonts w:ascii="Times New Roman" w:eastAsia="Calibri" w:hAnsi="Times New Roman" w:cs="Times New Roman"/>
          <w:sz w:val="28"/>
          <w:szCs w:val="28"/>
        </w:rPr>
        <w:t>се добавят следните имоти:</w:t>
      </w:r>
    </w:p>
    <w:p w:rsidR="00160C40" w:rsidRPr="00160C40" w:rsidRDefault="00160C40" w:rsidP="00160C40">
      <w:pPr>
        <w:numPr>
          <w:ilvl w:val="0"/>
          <w:numId w:val="21"/>
        </w:numPr>
        <w:spacing w:after="0" w:line="240" w:lineRule="auto"/>
        <w:ind w:firstLine="709"/>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30853.5.122 по КККР на </w:t>
      </w:r>
      <w:proofErr w:type="spellStart"/>
      <w:r w:rsidRPr="00160C40">
        <w:rPr>
          <w:rFonts w:ascii="Times New Roman" w:eastAsia="Times New Roman" w:hAnsi="Times New Roman" w:cs="Times New Roman"/>
          <w:sz w:val="28"/>
          <w:szCs w:val="28"/>
          <w:lang w:eastAsia="bg-BG"/>
        </w:rPr>
        <w:t>с.Зимен</w:t>
      </w:r>
      <w:proofErr w:type="spellEnd"/>
      <w:r w:rsidRPr="00160C40">
        <w:rPr>
          <w:rFonts w:ascii="Times New Roman" w:eastAsia="Times New Roman" w:hAnsi="Times New Roman" w:cs="Times New Roman"/>
          <w:sz w:val="28"/>
          <w:szCs w:val="28"/>
          <w:lang w:eastAsia="bg-BG"/>
        </w:rPr>
        <w:t>, одобрени със Заповед РД-18-702/14.03.2018 год. на Изпълнителен директор на АГКК, с площ 41,635 дка, трайно предназначение на територията: земеделска, начин на трайно ползване „НИВА“, категория на земята: 3,  номер по предходен план 005122, за който е съставен АЧОС № 260/23.07.1998 год., при граници: 30853.5.135, 30853.5.216, 30853.5.463, 30853.5.136, 30853.5.118, 30853.5.460;</w:t>
      </w:r>
    </w:p>
    <w:p w:rsidR="00160C40" w:rsidRPr="00160C40" w:rsidRDefault="00160C40" w:rsidP="00160C40">
      <w:pPr>
        <w:numPr>
          <w:ilvl w:val="0"/>
          <w:numId w:val="21"/>
        </w:numPr>
        <w:spacing w:after="0" w:line="240" w:lineRule="auto"/>
        <w:ind w:firstLine="709"/>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60408.12.2 по КККР на </w:t>
      </w:r>
      <w:proofErr w:type="spellStart"/>
      <w:r w:rsidRPr="00160C40">
        <w:rPr>
          <w:rFonts w:ascii="Times New Roman" w:eastAsia="Times New Roman" w:hAnsi="Times New Roman" w:cs="Times New Roman"/>
          <w:sz w:val="28"/>
          <w:szCs w:val="28"/>
          <w:lang w:eastAsia="bg-BG"/>
        </w:rPr>
        <w:t>с.Сигмен</w:t>
      </w:r>
      <w:proofErr w:type="spellEnd"/>
      <w:r w:rsidRPr="00160C40">
        <w:rPr>
          <w:rFonts w:ascii="Times New Roman" w:eastAsia="Times New Roman" w:hAnsi="Times New Roman" w:cs="Times New Roman"/>
          <w:sz w:val="28"/>
          <w:szCs w:val="28"/>
          <w:lang w:eastAsia="bg-BG"/>
        </w:rPr>
        <w:t>, одобрени със Заповед РД-18-656/09.03.2018 год. на Изпълнителен директор на АГКК, с площ 14,343 дка, трайно предназначение на територията: земеделска, начин на трайно ползване „НИВА“, категория на земята: 6,  номер по предходен план 012002, за който е съставен АЧОС № 385/02.02.1998 год., при граници: 66408.12.34, 66408.12.18, 66408.12.31, 66408.12.17, 66408.12.12, 66408.12.32, 66408.12.419, 66408.12.14;</w:t>
      </w:r>
    </w:p>
    <w:p w:rsidR="00160C40" w:rsidRPr="00160C40" w:rsidRDefault="00160C40" w:rsidP="00160C40">
      <w:pPr>
        <w:numPr>
          <w:ilvl w:val="0"/>
          <w:numId w:val="21"/>
        </w:numPr>
        <w:spacing w:after="0" w:line="240" w:lineRule="auto"/>
        <w:ind w:firstLine="1065"/>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lastRenderedPageBreak/>
        <w:t xml:space="preserve">Поземлен имот с идентификатор 60408.13.2 по КККР на </w:t>
      </w:r>
      <w:proofErr w:type="spellStart"/>
      <w:r w:rsidRPr="00160C40">
        <w:rPr>
          <w:rFonts w:ascii="Times New Roman" w:eastAsia="Times New Roman" w:hAnsi="Times New Roman" w:cs="Times New Roman"/>
          <w:sz w:val="28"/>
          <w:szCs w:val="28"/>
          <w:lang w:eastAsia="bg-BG"/>
        </w:rPr>
        <w:t>с.Сигмен</w:t>
      </w:r>
      <w:proofErr w:type="spellEnd"/>
      <w:r w:rsidRPr="00160C40">
        <w:rPr>
          <w:rFonts w:ascii="Times New Roman" w:eastAsia="Times New Roman" w:hAnsi="Times New Roman" w:cs="Times New Roman"/>
          <w:sz w:val="28"/>
          <w:szCs w:val="28"/>
          <w:lang w:eastAsia="bg-BG"/>
        </w:rPr>
        <w:t>, одобрени със Заповед РД-18-656/09.03.2018 год. на Изпълнителен директор на АГКК, с площ 6,099 дка, трайно предназначение на територията: земеделска, начин на трайно ползване „НИВА“, категория на земята: 6,  номер по предходен план 013002, за който е съставен АЧОС № 970/19.10.2000 год., при граници: 66408.13.414, 66408.13.3, 66408.13.16;</w:t>
      </w:r>
    </w:p>
    <w:p w:rsidR="00160C40" w:rsidRPr="00160C40" w:rsidRDefault="00160C40" w:rsidP="00160C40">
      <w:pPr>
        <w:numPr>
          <w:ilvl w:val="0"/>
          <w:numId w:val="21"/>
        </w:numPr>
        <w:spacing w:after="0" w:line="240" w:lineRule="auto"/>
        <w:ind w:firstLine="993"/>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60408.27.88 по КККР на </w:t>
      </w:r>
      <w:proofErr w:type="spellStart"/>
      <w:r w:rsidRPr="00160C40">
        <w:rPr>
          <w:rFonts w:ascii="Times New Roman" w:eastAsia="Times New Roman" w:hAnsi="Times New Roman" w:cs="Times New Roman"/>
          <w:sz w:val="28"/>
          <w:szCs w:val="28"/>
          <w:lang w:eastAsia="bg-BG"/>
        </w:rPr>
        <w:t>с.Сигмен</w:t>
      </w:r>
      <w:proofErr w:type="spellEnd"/>
      <w:r w:rsidRPr="00160C40">
        <w:rPr>
          <w:rFonts w:ascii="Times New Roman" w:eastAsia="Times New Roman" w:hAnsi="Times New Roman" w:cs="Times New Roman"/>
          <w:sz w:val="28"/>
          <w:szCs w:val="28"/>
          <w:lang w:eastAsia="bg-BG"/>
        </w:rPr>
        <w:t>, одобрени със Заповед РД-18-656/09.03.2018 год. на Изпълнителен директор на АГКК, с площ 0,417 дка, трайно предназначение на територията: земеделска, начин на трайно ползване „НИВА“, категория на земята: 6,  номер по предходен план 027088, за който е съставен АЧОС № 3431/19.09.2005год., при граници: 66408.27.428, 66408.27.320, 66408.27.39;</w:t>
      </w:r>
    </w:p>
    <w:p w:rsidR="00160C40" w:rsidRPr="00160C40" w:rsidRDefault="00160C40" w:rsidP="00160C40">
      <w:pPr>
        <w:numPr>
          <w:ilvl w:val="0"/>
          <w:numId w:val="21"/>
        </w:numPr>
        <w:spacing w:after="0" w:line="240" w:lineRule="auto"/>
        <w:ind w:firstLine="1065"/>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Поземлен имот с идентификатор 60408.27.93 по КККР на </w:t>
      </w:r>
      <w:proofErr w:type="spellStart"/>
      <w:r w:rsidRPr="00160C40">
        <w:rPr>
          <w:rFonts w:ascii="Times New Roman" w:eastAsia="Times New Roman" w:hAnsi="Times New Roman" w:cs="Times New Roman"/>
          <w:sz w:val="28"/>
          <w:szCs w:val="28"/>
          <w:lang w:eastAsia="bg-BG"/>
        </w:rPr>
        <w:t>с.Сигмен</w:t>
      </w:r>
      <w:proofErr w:type="spellEnd"/>
      <w:r w:rsidRPr="00160C40">
        <w:rPr>
          <w:rFonts w:ascii="Times New Roman" w:eastAsia="Times New Roman" w:hAnsi="Times New Roman" w:cs="Times New Roman"/>
          <w:sz w:val="28"/>
          <w:szCs w:val="28"/>
          <w:lang w:eastAsia="bg-BG"/>
        </w:rPr>
        <w:t>, одобрени със Заповед РД-18-656/09.03.2018 год. на Изпълнителен директор на АГКК, с площ 0,431 дка, трайно предназначение на територията: земеделска, начин на трайно ползване „НИВА“, категория на земята: 3,  номер по предходен план 027093, за който е съставен АЧОС № 3248/19.07.2005год., при граници: 66408.27.6, 66408.27.307, 66408.27.430;</w:t>
      </w:r>
    </w:p>
    <w:p w:rsidR="00160C40" w:rsidRPr="00160C40" w:rsidRDefault="00F44F1F" w:rsidP="00160C40">
      <w:pPr>
        <w:spacing w:after="0" w:line="240" w:lineRule="auto"/>
        <w:ind w:firstLine="708"/>
        <w:contextualSpacing/>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39.42</w:t>
      </w:r>
      <w:r>
        <w:rPr>
          <w:rFonts w:ascii="Times New Roman" w:eastAsia="Times New Roman" w:hAnsi="Times New Roman" w:cs="Times New Roman"/>
          <w:b/>
          <w:sz w:val="28"/>
          <w:szCs w:val="28"/>
          <w:u w:val="single"/>
          <w:lang w:eastAsia="bg-BG"/>
        </w:rPr>
        <w:t>7</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 xml:space="preserve">II. Общински съвет – Карнобат на основание чл. 60, ал.1 от Административно процесуалния кодекс, ДОПУСКА ПРЕДВАРИТЕЛНО ИЗПЪЛНЕНИЕ на настоящото решение.  </w:t>
      </w:r>
    </w:p>
    <w:p w:rsidR="00160C40" w:rsidRPr="00160C40" w:rsidRDefault="00160C40" w:rsidP="00160C40">
      <w:pPr>
        <w:spacing w:before="100" w:beforeAutospacing="1" w:after="0"/>
        <w:jc w:val="both"/>
        <w:rPr>
          <w:rFonts w:ascii="Times New Roman" w:eastAsia="Times New Roman" w:hAnsi="Times New Roman" w:cs="Times New Roman"/>
          <w:b/>
          <w:color w:val="FF0000"/>
          <w:sz w:val="28"/>
          <w:szCs w:val="28"/>
          <w:lang w:eastAsia="bg-BG"/>
        </w:rPr>
      </w:pPr>
      <w:r w:rsidRPr="00160C40">
        <w:rPr>
          <w:rFonts w:ascii="Times New Roman" w:eastAsia="Calibri" w:hAnsi="Times New Roman" w:cs="Times New Roman"/>
          <w:sz w:val="28"/>
          <w:szCs w:val="28"/>
        </w:rPr>
        <w:tab/>
      </w:r>
      <w:r w:rsidRPr="00160C40">
        <w:rPr>
          <w:rFonts w:ascii="Times New Roman" w:eastAsia="Calibri" w:hAnsi="Times New Roman" w:cs="Times New Roman"/>
          <w:sz w:val="28"/>
          <w:szCs w:val="28"/>
        </w:rPr>
        <w:tab/>
      </w:r>
      <w:r w:rsidRPr="00160C40">
        <w:rPr>
          <w:rFonts w:ascii="Times New Roman" w:eastAsia="Times New Roman" w:hAnsi="Times New Roman" w:cs="Times New Roman"/>
          <w:b/>
          <w:sz w:val="28"/>
          <w:szCs w:val="28"/>
          <w:u w:val="single"/>
          <w:lang w:eastAsia="bg-BG"/>
        </w:rPr>
        <w:t>ПО   ЕДИНАДЕСЕТА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Calibri" w:hAnsi="Times New Roman" w:cs="Times New Roman"/>
          <w:sz w:val="28"/>
          <w:szCs w:val="28"/>
        </w:rPr>
        <w:t xml:space="preserve"> ДАВАНЕ НА РАЗРЕШЕНИЕ ЗА ИЗРАБОТВАНЕ </w:t>
      </w:r>
      <w:r w:rsidRPr="00160C40">
        <w:rPr>
          <w:rFonts w:ascii="Times New Roman" w:eastAsia="Calibri" w:hAnsi="Times New Roman" w:cs="Times New Roman"/>
          <w:sz w:val="28"/>
          <w:szCs w:val="28"/>
          <w:lang w:eastAsia="bg-BG"/>
        </w:rPr>
        <w:t xml:space="preserve">ИЗМЕНЕНИЕ ПУП – ПРЗ ЗА УПИ </w:t>
      </w:r>
      <w:r w:rsidRPr="00160C40">
        <w:rPr>
          <w:rFonts w:ascii="Times New Roman" w:eastAsia="Calibri" w:hAnsi="Times New Roman" w:cs="Times New Roman"/>
          <w:sz w:val="28"/>
          <w:szCs w:val="28"/>
          <w:lang w:val="en-US" w:eastAsia="bg-BG"/>
        </w:rPr>
        <w:t>V</w:t>
      </w:r>
      <w:r w:rsidRPr="00160C40">
        <w:rPr>
          <w:rFonts w:ascii="Times New Roman" w:eastAsia="Calibri" w:hAnsi="Times New Roman" w:cs="Times New Roman"/>
          <w:sz w:val="28"/>
          <w:szCs w:val="28"/>
          <w:lang w:eastAsia="bg-BG"/>
        </w:rPr>
        <w:t xml:space="preserve"> „ЗА ОБЩЕЖИТИЕ И ЗАНИМАЛНЯ“,  В КВ. 14 ПО ПЛАНА НА С. КРУМОВО ГРАДИЩЕ,ОБЩИНА КАРНОБАТ.</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586/19.08.2026 г.</w:t>
      </w:r>
    </w:p>
    <w:p w:rsidR="00160C40" w:rsidRPr="00160C40" w:rsidRDefault="00160C40" w:rsidP="00160C40">
      <w:pPr>
        <w:tabs>
          <w:tab w:val="left" w:pos="720"/>
        </w:tabs>
        <w:spacing w:after="0" w:line="240" w:lineRule="auto"/>
        <w:jc w:val="both"/>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160C40">
      <w:pPr>
        <w:spacing w:after="0" w:line="240" w:lineRule="auto"/>
        <w:ind w:right="-48" w:firstLine="708"/>
        <w:jc w:val="both"/>
        <w:rPr>
          <w:rFonts w:ascii="Times New Roman" w:eastAsia="Calibri" w:hAnsi="Times New Roman" w:cs="Times New Roman"/>
          <w:sz w:val="28"/>
          <w:szCs w:val="28"/>
        </w:rPr>
      </w:pPr>
      <w:r>
        <w:rPr>
          <w:rFonts w:ascii="Times New Roman" w:eastAsia="Times New Roman" w:hAnsi="Times New Roman" w:cs="Times New Roman"/>
          <w:b/>
          <w:sz w:val="28"/>
          <w:szCs w:val="28"/>
          <w:u w:val="single"/>
          <w:lang w:eastAsia="bg-BG"/>
        </w:rPr>
        <w:t>39.42</w:t>
      </w:r>
      <w:r>
        <w:rPr>
          <w:rFonts w:ascii="Times New Roman" w:eastAsia="Times New Roman" w:hAnsi="Times New Roman" w:cs="Times New Roman"/>
          <w:b/>
          <w:sz w:val="28"/>
          <w:szCs w:val="28"/>
          <w:u w:val="single"/>
          <w:lang w:eastAsia="bg-BG"/>
        </w:rPr>
        <w:t>8</w:t>
      </w:r>
      <w:r>
        <w:rPr>
          <w:rFonts w:ascii="Times New Roman" w:eastAsia="Times New Roman" w:hAnsi="Times New Roman" w:cs="Times New Roman"/>
          <w:b/>
          <w:sz w:val="28"/>
          <w:szCs w:val="28"/>
          <w:u w:val="single"/>
          <w:lang w:eastAsia="bg-BG"/>
        </w:rPr>
        <w:t>.</w:t>
      </w:r>
      <w:r w:rsidR="00160C40" w:rsidRPr="00160C40">
        <w:rPr>
          <w:rFonts w:ascii="Times New Roman" w:eastAsia="Calibri" w:hAnsi="Times New Roman" w:cs="Times New Roman"/>
          <w:sz w:val="28"/>
          <w:szCs w:val="28"/>
        </w:rPr>
        <w:t>На основание чл.</w:t>
      </w:r>
      <w:r w:rsidR="00160C40" w:rsidRPr="00160C40">
        <w:rPr>
          <w:rFonts w:ascii="Times New Roman" w:eastAsia="Calibri" w:hAnsi="Times New Roman" w:cs="Times New Roman"/>
          <w:sz w:val="28"/>
          <w:szCs w:val="28"/>
          <w:lang w:val="ru-RU"/>
        </w:rPr>
        <w:t xml:space="preserve"> </w:t>
      </w:r>
      <w:r w:rsidR="00160C40" w:rsidRPr="00160C40">
        <w:rPr>
          <w:rFonts w:ascii="Times New Roman" w:eastAsia="Calibri" w:hAnsi="Times New Roman" w:cs="Times New Roman"/>
          <w:sz w:val="28"/>
          <w:szCs w:val="28"/>
        </w:rPr>
        <w:t>21, ал.1,  т.</w:t>
      </w:r>
      <w:r w:rsidR="00160C40" w:rsidRPr="00160C40">
        <w:rPr>
          <w:rFonts w:ascii="Times New Roman" w:eastAsia="Calibri" w:hAnsi="Times New Roman" w:cs="Times New Roman"/>
          <w:sz w:val="28"/>
          <w:szCs w:val="28"/>
          <w:lang w:val="ru-RU"/>
        </w:rPr>
        <w:t xml:space="preserve"> 11</w:t>
      </w:r>
      <w:r w:rsidR="00160C40" w:rsidRPr="00160C40">
        <w:rPr>
          <w:rFonts w:ascii="Times New Roman" w:eastAsia="Calibri" w:hAnsi="Times New Roman" w:cs="Times New Roman"/>
          <w:sz w:val="28"/>
          <w:szCs w:val="28"/>
        </w:rPr>
        <w:t xml:space="preserve"> от </w:t>
      </w:r>
      <w:proofErr w:type="gramStart"/>
      <w:r w:rsidR="00160C40" w:rsidRPr="00160C40">
        <w:rPr>
          <w:rFonts w:ascii="Times New Roman" w:eastAsia="Calibri" w:hAnsi="Times New Roman" w:cs="Times New Roman"/>
          <w:sz w:val="28"/>
          <w:szCs w:val="28"/>
        </w:rPr>
        <w:t>ЗМСМА,  чл.</w:t>
      </w:r>
      <w:proofErr w:type="gramEnd"/>
      <w:r w:rsidR="00160C40" w:rsidRPr="00160C40">
        <w:rPr>
          <w:rFonts w:ascii="Times New Roman" w:eastAsia="Calibri" w:hAnsi="Times New Roman" w:cs="Times New Roman"/>
          <w:sz w:val="28"/>
          <w:szCs w:val="28"/>
        </w:rPr>
        <w:t xml:space="preserve"> 124а, ал.1 и чл. 124б, ал. 1 от ЗУТ Общински съвет – Карнобат:</w:t>
      </w:r>
    </w:p>
    <w:p w:rsidR="00160C40" w:rsidRPr="00160C40" w:rsidRDefault="00160C40" w:rsidP="00160C40">
      <w:pPr>
        <w:autoSpaceDE w:val="0"/>
        <w:autoSpaceDN w:val="0"/>
        <w:adjustRightInd w:val="0"/>
        <w:spacing w:after="200" w:line="276" w:lineRule="auto"/>
        <w:jc w:val="both"/>
        <w:rPr>
          <w:rFonts w:ascii="Times New Roman" w:eastAsia="Calibri" w:hAnsi="Times New Roman" w:cs="Times New Roman"/>
          <w:sz w:val="28"/>
          <w:szCs w:val="28"/>
        </w:rPr>
      </w:pPr>
      <w:r w:rsidRPr="00160C40">
        <w:rPr>
          <w:rFonts w:ascii="Times New Roman" w:eastAsia="Calibri" w:hAnsi="Times New Roman" w:cs="Times New Roman"/>
          <w:b/>
          <w:bCs/>
          <w:sz w:val="28"/>
          <w:szCs w:val="28"/>
        </w:rPr>
        <w:t xml:space="preserve"> </w:t>
      </w:r>
      <w:r w:rsidRPr="00160C40">
        <w:rPr>
          <w:rFonts w:ascii="Times New Roman" w:eastAsia="Calibri" w:hAnsi="Times New Roman" w:cs="Times New Roman"/>
          <w:b/>
          <w:bCs/>
          <w:sz w:val="28"/>
          <w:szCs w:val="28"/>
        </w:rPr>
        <w:tab/>
        <w:t xml:space="preserve">РАЗРЕШАВА </w:t>
      </w:r>
      <w:r w:rsidRPr="00160C40">
        <w:rPr>
          <w:rFonts w:ascii="Times New Roman" w:eastAsia="Calibri" w:hAnsi="Times New Roman" w:cs="Times New Roman"/>
          <w:sz w:val="28"/>
          <w:szCs w:val="28"/>
        </w:rPr>
        <w:t xml:space="preserve">изработването на </w:t>
      </w:r>
      <w:r w:rsidRPr="00160C40">
        <w:rPr>
          <w:rFonts w:ascii="Times New Roman CYR" w:eastAsia="Calibri" w:hAnsi="Times New Roman CYR" w:cs="Times New Roman CYR"/>
          <w:sz w:val="28"/>
          <w:szCs w:val="28"/>
          <w:lang w:eastAsia="bg-BG"/>
        </w:rPr>
        <w:t xml:space="preserve">изменение на ПУП – ПРЗ за УПИ </w:t>
      </w:r>
      <w:r w:rsidRPr="00160C40">
        <w:rPr>
          <w:rFonts w:ascii="Times New Roman CYR" w:eastAsia="Calibri" w:hAnsi="Times New Roman CYR" w:cs="Times New Roman CYR"/>
          <w:sz w:val="28"/>
          <w:szCs w:val="28"/>
          <w:lang w:val="en-US" w:eastAsia="bg-BG"/>
        </w:rPr>
        <w:t>V</w:t>
      </w:r>
      <w:r w:rsidRPr="00160C40">
        <w:rPr>
          <w:rFonts w:ascii="Times New Roman CYR" w:eastAsia="Calibri" w:hAnsi="Times New Roman CYR" w:cs="Times New Roman CYR"/>
          <w:sz w:val="28"/>
          <w:szCs w:val="28"/>
          <w:lang w:eastAsia="bg-BG"/>
        </w:rPr>
        <w:t xml:space="preserve"> “за общежитие и занималня“ в кв. 14 по плана на с. Крумово градище, община Карнобат, като се промени предназначението на урегулирания поземлен имот от „за общежитие и занималня“ в „за жилищно застрояване“  </w:t>
      </w:r>
      <w:r w:rsidRPr="00160C40">
        <w:rPr>
          <w:rFonts w:ascii="Times New Roman" w:eastAsia="Calibri" w:hAnsi="Times New Roman" w:cs="Times New Roman"/>
          <w:sz w:val="28"/>
          <w:szCs w:val="28"/>
        </w:rPr>
        <w:t xml:space="preserve">и одобрява представеното съгласно чл. 125 от ЗУТ  задание.  </w:t>
      </w:r>
    </w:p>
    <w:p w:rsidR="00160C40" w:rsidRPr="00160C40" w:rsidRDefault="00160C40" w:rsidP="00160C40">
      <w:pPr>
        <w:autoSpaceDE w:val="0"/>
        <w:autoSpaceDN w:val="0"/>
        <w:adjustRightInd w:val="0"/>
        <w:spacing w:after="200" w:line="240" w:lineRule="auto"/>
        <w:ind w:firstLine="708"/>
        <w:jc w:val="both"/>
        <w:rPr>
          <w:rFonts w:ascii="Times New Roman" w:eastAsia="Calibri" w:hAnsi="Times New Roman" w:cs="Times New Roman"/>
          <w:sz w:val="28"/>
          <w:szCs w:val="28"/>
        </w:rPr>
      </w:pPr>
      <w:r w:rsidRPr="00160C40">
        <w:rPr>
          <w:rFonts w:ascii="Times New Roman" w:eastAsia="Calibri" w:hAnsi="Times New Roman" w:cs="Times New Roman"/>
          <w:sz w:val="28"/>
          <w:szCs w:val="28"/>
        </w:rPr>
        <w:t xml:space="preserve">При изработването на ПУП – ПРЗ да се спазят изискванията на ЗУТ, Наредба №7 от 22.12.2003 г. за правила и нормативи за устройство на </w:t>
      </w:r>
      <w:r w:rsidRPr="00160C40">
        <w:rPr>
          <w:rFonts w:ascii="Times New Roman" w:eastAsia="Calibri" w:hAnsi="Times New Roman" w:cs="Times New Roman"/>
          <w:sz w:val="28"/>
          <w:szCs w:val="28"/>
        </w:rPr>
        <w:lastRenderedPageBreak/>
        <w:t>отделните видове територии и устройствени зони (Наредба №7 за ПНУОВТУЗ), Наредба №8 от 14.06.2001 г. за обема и съдържанието на устройствените планове (Наредба №8 за ОСУП).</w:t>
      </w:r>
    </w:p>
    <w:p w:rsidR="00160C40" w:rsidRPr="00160C40" w:rsidRDefault="00160C40" w:rsidP="00160C40">
      <w:pPr>
        <w:shd w:val="clear" w:color="auto" w:fill="FFFFFF"/>
        <w:spacing w:after="100" w:afterAutospacing="1"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На основание чл.124б, ал.4 от ЗУТ, решението не подлежи на оспорване.</w:t>
      </w: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ДВАНАДЕСЕТА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4"/>
          <w:szCs w:val="24"/>
          <w:lang w:eastAsia="bg-BG"/>
        </w:rPr>
        <w:t xml:space="preserve"> </w:t>
      </w:r>
      <w:r w:rsidRPr="00160C40">
        <w:rPr>
          <w:rFonts w:ascii="Times New Roman" w:eastAsia="Times New Roman" w:hAnsi="Times New Roman" w:cs="Times New Roman"/>
          <w:sz w:val="28"/>
          <w:szCs w:val="28"/>
          <w:lang w:eastAsia="bg-BG"/>
        </w:rPr>
        <w:t xml:space="preserve">Кандидатстване на Община Карнобат с проект </w:t>
      </w:r>
      <w:r w:rsidRPr="00160C40">
        <w:rPr>
          <w:rFonts w:ascii="Times New Roman" w:eastAsia="Times New Roman" w:hAnsi="Times New Roman" w:cs="Times New Roman"/>
          <w:color w:val="000000"/>
          <w:sz w:val="28"/>
          <w:szCs w:val="28"/>
          <w:lang w:eastAsia="bg-BG"/>
        </w:rPr>
        <w:t>„Повишаване на осведомеността относно практиките и поведението във връзка с устойчивото потребление, кръговата икономика, мониторинга на отпадъците, както и информационни и разяснителни кампании за заинтересованите страни и населението на територията на МИГ-Карнобат“ по Процедура за предоставяне на безвъзмездна финансова помощ чрез подбор №BG16FFPR002-2.009 „Информационни кампании – Битови отпадъци“  по Приоритет 2 „Отпадъци“ на Програма „Околна среда“ 2021 – 2027 г.</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583/18.08.2026 г.</w:t>
      </w:r>
    </w:p>
    <w:p w:rsidR="00160C40" w:rsidRPr="00160C40" w:rsidRDefault="00160C40" w:rsidP="00160C40">
      <w:pPr>
        <w:tabs>
          <w:tab w:val="left" w:pos="720"/>
        </w:tabs>
        <w:spacing w:after="0" w:line="240" w:lineRule="auto"/>
        <w:jc w:val="both"/>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160C40">
      <w:pPr>
        <w:spacing w:after="0" w:line="240" w:lineRule="auto"/>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39.42</w:t>
      </w:r>
      <w:r>
        <w:rPr>
          <w:rFonts w:ascii="Times New Roman" w:eastAsia="Times New Roman" w:hAnsi="Times New Roman" w:cs="Times New Roman"/>
          <w:b/>
          <w:sz w:val="28"/>
          <w:szCs w:val="28"/>
          <w:u w:val="single"/>
          <w:lang w:eastAsia="bg-BG"/>
        </w:rPr>
        <w:t>9</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На основание чл. 21, ал. 1, т. 8 и т. 23 и чл. 21, ал. 2 от Закона за местното самоуправление и местната администрация, Общински съвет – Карнобат:</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Дава съгласие Община Карнобат да кандидатства с проектно предложение </w:t>
      </w:r>
      <w:r w:rsidRPr="00160C40">
        <w:rPr>
          <w:rFonts w:ascii="Times New Roman" w:eastAsia="Times New Roman" w:hAnsi="Times New Roman" w:cs="Times New Roman"/>
          <w:color w:val="000000"/>
          <w:sz w:val="28"/>
          <w:szCs w:val="28"/>
          <w:lang w:eastAsia="bg-BG"/>
        </w:rPr>
        <w:t>„Повишаване на осведомеността относно практиките и поведението във връзка с устойчивото потребление, кръговата икономика, мониторинга на отпадъците, както и информационни и разяснителни кампании за заинтересованите страни и населението на територията на МИГ-Карнобат“ по Процедура за предоставяне на безвъзмездна финансова помощ чрез по „Информационни кампании – Битови отпадъци“ по Приоритет 2 „Отпадъци“ на Програма „Околна среда“2021 – 2027 г.</w:t>
      </w:r>
    </w:p>
    <w:p w:rsidR="00160C40" w:rsidRPr="00160C40" w:rsidRDefault="00160C40" w:rsidP="00160C40">
      <w:pPr>
        <w:spacing w:after="0" w:line="240" w:lineRule="auto"/>
        <w:ind w:firstLine="708"/>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Упълномощава Кмета на Община Карнобат да извърши необходимите действия във връзка с кандидатстване и реализиране на проектното предложение при неговото одобрение.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ТРИНАДЕСЕТА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160C40">
        <w:rPr>
          <w:rFonts w:ascii="Times New Roman" w:eastAsia="Times New Roman" w:hAnsi="Times New Roman" w:cs="Times New Roman"/>
          <w:sz w:val="28"/>
          <w:szCs w:val="28"/>
          <w:lang w:val="en-AU" w:eastAsia="bg-BG"/>
        </w:rPr>
        <w:t>:</w:t>
      </w:r>
      <w:r w:rsidRPr="00160C40">
        <w:rPr>
          <w:rFonts w:ascii="Times New Roman" w:eastAsia="Times New Roman" w:hAnsi="Times New Roman" w:cs="Times New Roman"/>
          <w:sz w:val="24"/>
          <w:szCs w:val="24"/>
          <w:lang w:eastAsia="bg-BG"/>
        </w:rPr>
        <w:t xml:space="preserve"> </w:t>
      </w:r>
      <w:r w:rsidRPr="00160C40">
        <w:rPr>
          <w:rFonts w:ascii="Times New Roman" w:eastAsia="Times New Roman" w:hAnsi="Times New Roman" w:cs="Times New Roman"/>
          <w:sz w:val="28"/>
          <w:szCs w:val="28"/>
          <w:lang w:eastAsia="bg-BG"/>
        </w:rPr>
        <w:t xml:space="preserve">Кандидатстване на Община Карнобат с проект „Защитена и чиста природа, биологичното разнообразие и околна среда чрез включване на местната общност в намаляването на всички форми на замърсяване на територията на МИГ-Карнобат“ по Процедура за предоставяне на безвъзмездна финансова помощ чрез подбор на проекти № BG16FFPR002-3.024 „Информационни </w:t>
      </w:r>
      <w:r w:rsidRPr="00160C40">
        <w:rPr>
          <w:rFonts w:ascii="Times New Roman" w:eastAsia="Times New Roman" w:hAnsi="Times New Roman" w:cs="Times New Roman"/>
          <w:sz w:val="28"/>
          <w:szCs w:val="28"/>
          <w:lang w:eastAsia="bg-BG"/>
        </w:rPr>
        <w:lastRenderedPageBreak/>
        <w:t xml:space="preserve">кампании – биологично разнообразие“, по Приоритет 3 „Биологично разнообразие“ на Програма „Околна среда“ 2021–2027 г.  </w:t>
      </w:r>
      <w:r w:rsidRPr="00160C40">
        <w:rPr>
          <w:rFonts w:ascii="Times New Roman" w:eastAsia="Times New Roman" w:hAnsi="Times New Roman" w:cs="Times New Roman"/>
          <w:b/>
          <w:color w:val="FF0000"/>
          <w:sz w:val="28"/>
          <w:szCs w:val="28"/>
          <w:lang w:eastAsia="bg-BG"/>
        </w:rPr>
        <w:t xml:space="preserve">Вх. № 584/18.08.2026 </w:t>
      </w:r>
    </w:p>
    <w:p w:rsidR="002D3921" w:rsidRPr="00160C40" w:rsidRDefault="002D3921" w:rsidP="00160C40">
      <w:pPr>
        <w:ind w:firstLine="708"/>
        <w:jc w:val="both"/>
        <w:rPr>
          <w:rFonts w:ascii="Times New Roman" w:eastAsia="Times New Roman" w:hAnsi="Times New Roman" w:cs="Times New Roman"/>
          <w:b/>
          <w:color w:val="FF0000"/>
          <w:sz w:val="28"/>
          <w:szCs w:val="28"/>
          <w:lang w:eastAsia="bg-BG"/>
        </w:rPr>
      </w:pP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160C40">
      <w:pPr>
        <w:spacing w:after="0" w:line="240" w:lineRule="auto"/>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30</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На основание чл. 21, ал. 1, т. 8 и т. 23 и чл. 21, ал. 2 от Закона за местното самоуправление и местната администрация, Общински съвет – Карнобат:</w:t>
      </w:r>
    </w:p>
    <w:p w:rsidR="00160C40" w:rsidRPr="00160C40" w:rsidRDefault="00160C40" w:rsidP="00160C40">
      <w:pPr>
        <w:tabs>
          <w:tab w:val="left" w:pos="993"/>
        </w:tabs>
        <w:spacing w:after="0" w:line="240" w:lineRule="auto"/>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ab/>
        <w:t>Дава съгласие Община Карнобат да кандидатства с проектно предложение „Защитена и чиста природа, биологичното разнообразие и околна среда чрез включване на местната общност в намаляването на всички форми на замърсяване на територията на МИГ-Карнобат“ по Процедура № BG16FFPR002-3.024 „Информационни кампании – биологично разнообразие“, по Приоритет 3 „Биологично разнообразие“ на Програма „Околна среда“ 2021–2027 г.</w:t>
      </w:r>
    </w:p>
    <w:p w:rsidR="00160C40" w:rsidRPr="00160C40" w:rsidRDefault="00160C40" w:rsidP="00160C40">
      <w:pPr>
        <w:tabs>
          <w:tab w:val="left" w:pos="993"/>
        </w:tabs>
        <w:spacing w:after="0" w:line="240" w:lineRule="auto"/>
        <w:contextualSpacing/>
        <w:jc w:val="both"/>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ab/>
        <w:t>Упълномощава Кмета на Община Карнобат да извърши необходимите действия във връзка с кандидатстване и реализиране на проектното предложение при неговото одобрение.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ЧЕТИРИНАДЕСЕТА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Мария Генова – зам. кмет на Община Карнобат, относно</w:t>
      </w:r>
      <w:r w:rsidRPr="00160C40">
        <w:rPr>
          <w:rFonts w:ascii="Times New Roman" w:eastAsia="Times New Roman" w:hAnsi="Times New Roman" w:cs="Times New Roman"/>
          <w:sz w:val="28"/>
          <w:szCs w:val="28"/>
          <w:lang w:val="en-AU" w:eastAsia="bg-BG"/>
        </w:rPr>
        <w:t xml:space="preserve">: </w:t>
      </w:r>
      <w:r w:rsidRPr="00160C40">
        <w:rPr>
          <w:rFonts w:ascii="Times New Roman" w:eastAsia="Times New Roman" w:hAnsi="Times New Roman" w:cs="Times New Roman"/>
          <w:sz w:val="28"/>
          <w:szCs w:val="28"/>
          <w:lang w:eastAsia="bg-BG"/>
        </w:rPr>
        <w:t xml:space="preserve">Утвърждаване и </w:t>
      </w:r>
      <w:proofErr w:type="spellStart"/>
      <w:r w:rsidRPr="00160C40">
        <w:rPr>
          <w:rFonts w:ascii="Times New Roman" w:eastAsia="Times New Roman" w:hAnsi="Times New Roman" w:cs="Times New Roman"/>
          <w:sz w:val="28"/>
          <w:szCs w:val="28"/>
          <w:lang w:eastAsia="bg-BG"/>
        </w:rPr>
        <w:t>дофинансиране</w:t>
      </w:r>
      <w:proofErr w:type="spellEnd"/>
      <w:r w:rsidRPr="00160C40">
        <w:rPr>
          <w:rFonts w:ascii="Times New Roman" w:eastAsia="Times New Roman" w:hAnsi="Times New Roman" w:cs="Times New Roman"/>
          <w:sz w:val="28"/>
          <w:szCs w:val="28"/>
          <w:lang w:eastAsia="bg-BG"/>
        </w:rPr>
        <w:t xml:space="preserve"> на паралелки с ученици под минималния брой в ОУ „Христо Смирненски“, гр. Карнобат за учебната 202</w:t>
      </w:r>
      <w:r w:rsidRPr="00160C40">
        <w:rPr>
          <w:rFonts w:ascii="Times New Roman" w:eastAsia="Times New Roman" w:hAnsi="Times New Roman" w:cs="Times New Roman"/>
          <w:sz w:val="28"/>
          <w:szCs w:val="28"/>
          <w:lang w:val="en-US" w:eastAsia="bg-BG"/>
        </w:rPr>
        <w:t>6</w:t>
      </w:r>
      <w:r w:rsidRPr="00160C40">
        <w:rPr>
          <w:rFonts w:ascii="Times New Roman" w:eastAsia="Times New Roman" w:hAnsi="Times New Roman" w:cs="Times New Roman"/>
          <w:sz w:val="28"/>
          <w:szCs w:val="28"/>
          <w:lang w:eastAsia="bg-BG"/>
        </w:rPr>
        <w:t>/20</w:t>
      </w:r>
      <w:r w:rsidRPr="00160C40">
        <w:rPr>
          <w:rFonts w:ascii="Times New Roman" w:eastAsia="Times New Roman" w:hAnsi="Times New Roman" w:cs="Times New Roman"/>
          <w:sz w:val="28"/>
          <w:szCs w:val="28"/>
          <w:lang w:val="en-US" w:eastAsia="bg-BG"/>
        </w:rPr>
        <w:t>27</w:t>
      </w:r>
      <w:r w:rsidRPr="00160C40">
        <w:rPr>
          <w:rFonts w:ascii="Times New Roman" w:eastAsia="Times New Roman" w:hAnsi="Times New Roman" w:cs="Times New Roman"/>
          <w:sz w:val="28"/>
          <w:szCs w:val="28"/>
          <w:lang w:eastAsia="bg-BG"/>
        </w:rPr>
        <w:t xml:space="preserve"> г. </w:t>
      </w:r>
      <w:r w:rsidRPr="00160C40">
        <w:rPr>
          <w:rFonts w:ascii="Times New Roman" w:eastAsia="Times New Roman" w:hAnsi="Times New Roman" w:cs="Times New Roman"/>
          <w:b/>
          <w:color w:val="FF0000"/>
          <w:sz w:val="28"/>
          <w:szCs w:val="28"/>
          <w:lang w:eastAsia="bg-BG"/>
        </w:rPr>
        <w:t>Вх. № 578/14.08.2026 г.</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160C40">
      <w:pPr>
        <w:spacing w:after="0" w:line="240" w:lineRule="auto"/>
        <w:ind w:firstLine="708"/>
        <w:jc w:val="both"/>
        <w:rPr>
          <w:rFonts w:ascii="Times New Roman" w:eastAsia="Times New Roman" w:hAnsi="Times New Roman" w:cs="Times New Roman"/>
          <w:sz w:val="28"/>
          <w:szCs w:val="28"/>
          <w:u w:val="single"/>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31</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b/>
          <w:sz w:val="28"/>
          <w:szCs w:val="28"/>
          <w:lang w:eastAsia="bg-BG"/>
        </w:rPr>
        <w:t xml:space="preserve">І.  </w:t>
      </w:r>
      <w:r w:rsidR="00160C40" w:rsidRPr="00160C40">
        <w:rPr>
          <w:rFonts w:ascii="Times New Roman" w:eastAsia="Times New Roman" w:hAnsi="Times New Roman" w:cs="Times New Roman"/>
          <w:sz w:val="28"/>
          <w:szCs w:val="28"/>
          <w:lang w:eastAsia="bg-BG"/>
        </w:rPr>
        <w:t>На основание чл. 17, ал. 1, т. 3 , чл.21, ал.1, т.23 от ЗМСМА и на основание чл.68 от  Наредбата за финансирането на институциите в системата на предучилищното и училищното образование от 05.07.2017 г на МОН</w:t>
      </w:r>
      <w:r w:rsidR="00160C40" w:rsidRPr="00160C40">
        <w:rPr>
          <w:rFonts w:ascii="Times New Roman" w:eastAsia="Times New Roman" w:hAnsi="Times New Roman" w:cs="Times New Roman"/>
          <w:b/>
          <w:sz w:val="28"/>
          <w:szCs w:val="28"/>
          <w:lang w:eastAsia="bg-BG"/>
        </w:rPr>
        <w:t xml:space="preserve">, </w:t>
      </w:r>
      <w:r w:rsidR="00160C40" w:rsidRPr="00160C40">
        <w:rPr>
          <w:rFonts w:ascii="Times New Roman" w:eastAsia="Times New Roman" w:hAnsi="Times New Roman" w:cs="Times New Roman"/>
          <w:sz w:val="28"/>
          <w:szCs w:val="28"/>
          <w:lang w:eastAsia="bg-BG"/>
        </w:rPr>
        <w:t>Общински съвет</w:t>
      </w:r>
      <w:r w:rsidR="00160C40" w:rsidRPr="00160C40">
        <w:rPr>
          <w:rFonts w:ascii="Times New Roman" w:eastAsia="Times New Roman" w:hAnsi="Times New Roman" w:cs="Times New Roman"/>
          <w:sz w:val="28"/>
          <w:szCs w:val="28"/>
          <w:lang w:val="en-US" w:eastAsia="bg-BG"/>
        </w:rPr>
        <w:t>-</w:t>
      </w:r>
      <w:r w:rsidR="00160C40" w:rsidRPr="00160C40">
        <w:rPr>
          <w:rFonts w:ascii="Times New Roman" w:eastAsia="Times New Roman" w:hAnsi="Times New Roman" w:cs="Times New Roman"/>
          <w:sz w:val="28"/>
          <w:szCs w:val="28"/>
          <w:lang w:eastAsia="bg-BG"/>
        </w:rPr>
        <w:t xml:space="preserve"> Карнобат, </w:t>
      </w:r>
      <w:r w:rsidR="00160C40" w:rsidRPr="00160C40">
        <w:rPr>
          <w:rFonts w:ascii="Times New Roman" w:eastAsia="Times New Roman" w:hAnsi="Times New Roman" w:cs="Times New Roman"/>
          <w:b/>
          <w:sz w:val="28"/>
          <w:szCs w:val="28"/>
          <w:lang w:eastAsia="bg-BG"/>
        </w:rPr>
        <w:t>дава съгласие</w:t>
      </w:r>
      <w:r w:rsidR="00160C40" w:rsidRPr="00160C40">
        <w:rPr>
          <w:rFonts w:ascii="Times New Roman" w:eastAsia="Times New Roman" w:hAnsi="Times New Roman" w:cs="Times New Roman"/>
          <w:sz w:val="28"/>
          <w:szCs w:val="28"/>
          <w:lang w:eastAsia="bg-BG"/>
        </w:rPr>
        <w:t xml:space="preserve"> за учебната 2026/2027 г. да бъде сформирана и </w:t>
      </w:r>
      <w:proofErr w:type="spellStart"/>
      <w:r w:rsidR="00160C40" w:rsidRPr="00160C40">
        <w:rPr>
          <w:rFonts w:ascii="Times New Roman" w:eastAsia="Times New Roman" w:hAnsi="Times New Roman" w:cs="Times New Roman"/>
          <w:sz w:val="28"/>
          <w:szCs w:val="28"/>
          <w:lang w:eastAsia="bg-BG"/>
        </w:rPr>
        <w:t>дофинансирана</w:t>
      </w:r>
      <w:proofErr w:type="spellEnd"/>
      <w:r w:rsidR="00160C40" w:rsidRPr="00160C40">
        <w:rPr>
          <w:rFonts w:ascii="Times New Roman" w:eastAsia="Times New Roman" w:hAnsi="Times New Roman" w:cs="Times New Roman"/>
          <w:sz w:val="28"/>
          <w:szCs w:val="28"/>
          <w:lang w:eastAsia="bg-BG"/>
        </w:rPr>
        <w:t xml:space="preserve"> от община Карнобат  1  паралелка в седми клас с ученици под минималния брой в ОУ” Христо Смирненски”, гр. Карнобат.</w:t>
      </w:r>
    </w:p>
    <w:p w:rsidR="00160C40" w:rsidRPr="00160C40" w:rsidRDefault="00F44F1F" w:rsidP="00160C40">
      <w:pPr>
        <w:spacing w:after="200" w:line="276" w:lineRule="auto"/>
        <w:ind w:firstLine="708"/>
        <w:contextualSpacing/>
        <w:jc w:val="both"/>
        <w:rPr>
          <w:rFonts w:ascii="Times New Roman" w:eastAsia="Calibri" w:hAnsi="Times New Roman" w:cs="Times New Roman"/>
          <w:sz w:val="28"/>
          <w:szCs w:val="28"/>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31</w:t>
      </w:r>
      <w:r>
        <w:rPr>
          <w:rFonts w:ascii="Times New Roman" w:eastAsia="Times New Roman" w:hAnsi="Times New Roman" w:cs="Times New Roman"/>
          <w:b/>
          <w:sz w:val="28"/>
          <w:szCs w:val="28"/>
          <w:u w:val="single"/>
          <w:lang w:eastAsia="bg-BG"/>
        </w:rPr>
        <w:t>.</w:t>
      </w:r>
      <w:r w:rsidR="00160C40" w:rsidRPr="00160C40">
        <w:rPr>
          <w:rFonts w:ascii="Times New Roman" w:eastAsia="Calibri" w:hAnsi="Times New Roman" w:cs="Times New Roman"/>
          <w:b/>
          <w:sz w:val="28"/>
          <w:szCs w:val="28"/>
        </w:rPr>
        <w:t>ІІ.</w:t>
      </w:r>
      <w:r w:rsidR="00160C40" w:rsidRPr="00160C40">
        <w:rPr>
          <w:rFonts w:ascii="Times New Roman" w:eastAsia="Calibri" w:hAnsi="Times New Roman" w:cs="Times New Roman"/>
          <w:sz w:val="28"/>
          <w:szCs w:val="28"/>
        </w:rPr>
        <w:t xml:space="preserve"> Задължава Кмета на Общината да извърши всички необходими правни и фактически действия по изпълнение на настоящите решения.</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160C40" w:rsidP="00160C40">
      <w:pPr>
        <w:ind w:firstLine="708"/>
        <w:jc w:val="both"/>
        <w:rPr>
          <w:rFonts w:ascii="Times New Roman" w:eastAsia="Times New Roman" w:hAnsi="Times New Roman" w:cs="Times New Roman"/>
          <w:b/>
          <w:color w:val="FF0000"/>
          <w:sz w:val="28"/>
          <w:szCs w:val="28"/>
          <w:lang w:eastAsia="bg-BG"/>
        </w:rPr>
      </w:pPr>
      <w:r w:rsidRPr="00160C40">
        <w:rPr>
          <w:rFonts w:ascii="Times New Roman" w:eastAsia="Times New Roman" w:hAnsi="Times New Roman" w:cs="Times New Roman"/>
          <w:b/>
          <w:sz w:val="28"/>
          <w:szCs w:val="28"/>
          <w:u w:val="single"/>
          <w:lang w:eastAsia="bg-BG"/>
        </w:rPr>
        <w:t>ПО   ПЕТНАДЕСАТА ТОЧКА ОТ ДНЕВНИЯ РЕД:</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sz w:val="28"/>
          <w:szCs w:val="28"/>
          <w:lang w:val="en-AU" w:eastAsia="bg-BG"/>
        </w:rPr>
        <w:t xml:space="preserve">ДОКЛАДНА ЗАПИСКА </w:t>
      </w:r>
      <w:proofErr w:type="spellStart"/>
      <w:r w:rsidRPr="00160C40">
        <w:rPr>
          <w:rFonts w:ascii="Times New Roman" w:eastAsia="Times New Roman" w:hAnsi="Times New Roman" w:cs="Times New Roman"/>
          <w:b/>
          <w:sz w:val="28"/>
          <w:szCs w:val="28"/>
          <w:lang w:val="en-AU" w:eastAsia="bg-BG"/>
        </w:rPr>
        <w:t>от</w:t>
      </w:r>
      <w:proofErr w:type="spellEnd"/>
      <w:r w:rsidRPr="00160C40">
        <w:rPr>
          <w:rFonts w:ascii="Times New Roman" w:eastAsia="Times New Roman" w:hAnsi="Times New Roman" w:cs="Times New Roman"/>
          <w:b/>
          <w:sz w:val="28"/>
          <w:szCs w:val="28"/>
          <w:lang w:eastAsia="bg-BG"/>
        </w:rPr>
        <w:t xml:space="preserve"> Мария Генова – зам. кмет на Община Карнобат, относно</w:t>
      </w:r>
      <w:r w:rsidRPr="00160C40">
        <w:rPr>
          <w:rFonts w:ascii="Times New Roman" w:eastAsia="Times New Roman" w:hAnsi="Times New Roman" w:cs="Times New Roman"/>
          <w:sz w:val="28"/>
          <w:szCs w:val="28"/>
          <w:lang w:val="en-AU" w:eastAsia="bg-BG"/>
        </w:rPr>
        <w:t xml:space="preserve">: </w:t>
      </w:r>
      <w:r w:rsidRPr="00160C40">
        <w:rPr>
          <w:rFonts w:ascii="Times New Roman" w:eastAsia="Times New Roman" w:hAnsi="Times New Roman" w:cs="Times New Roman"/>
          <w:sz w:val="28"/>
          <w:szCs w:val="28"/>
          <w:lang w:eastAsia="bg-BG"/>
        </w:rPr>
        <w:t xml:space="preserve">Утвърждаване и </w:t>
      </w:r>
      <w:proofErr w:type="spellStart"/>
      <w:r w:rsidRPr="00160C40">
        <w:rPr>
          <w:rFonts w:ascii="Times New Roman" w:eastAsia="Times New Roman" w:hAnsi="Times New Roman" w:cs="Times New Roman"/>
          <w:sz w:val="28"/>
          <w:szCs w:val="28"/>
          <w:lang w:eastAsia="bg-BG"/>
        </w:rPr>
        <w:t>дофинансиране</w:t>
      </w:r>
      <w:proofErr w:type="spellEnd"/>
      <w:r w:rsidRPr="00160C40">
        <w:rPr>
          <w:rFonts w:ascii="Times New Roman" w:eastAsia="Times New Roman" w:hAnsi="Times New Roman" w:cs="Times New Roman"/>
          <w:sz w:val="28"/>
          <w:szCs w:val="28"/>
          <w:lang w:eastAsia="bg-BG"/>
        </w:rPr>
        <w:t xml:space="preserve"> на паралелки с ученици под </w:t>
      </w:r>
      <w:proofErr w:type="spellStart"/>
      <w:r w:rsidRPr="00160C40">
        <w:rPr>
          <w:rFonts w:ascii="Times New Roman" w:eastAsia="Times New Roman" w:hAnsi="Times New Roman" w:cs="Times New Roman"/>
          <w:sz w:val="28"/>
          <w:szCs w:val="28"/>
          <w:lang w:eastAsia="bg-BG"/>
        </w:rPr>
        <w:t>минималння</w:t>
      </w:r>
      <w:proofErr w:type="spellEnd"/>
      <w:r w:rsidRPr="00160C40">
        <w:rPr>
          <w:rFonts w:ascii="Times New Roman" w:eastAsia="Times New Roman" w:hAnsi="Times New Roman" w:cs="Times New Roman"/>
          <w:sz w:val="28"/>
          <w:szCs w:val="28"/>
          <w:lang w:eastAsia="bg-BG"/>
        </w:rPr>
        <w:t xml:space="preserve"> брой и слети паралелки в ОУ „Христо Ботев“, с. Кликач за учебната 2026/20</w:t>
      </w:r>
      <w:r w:rsidRPr="00160C40">
        <w:rPr>
          <w:rFonts w:ascii="Times New Roman" w:eastAsia="Times New Roman" w:hAnsi="Times New Roman" w:cs="Times New Roman"/>
          <w:sz w:val="28"/>
          <w:szCs w:val="28"/>
          <w:lang w:val="en-US" w:eastAsia="bg-BG"/>
        </w:rPr>
        <w:t>2</w:t>
      </w:r>
      <w:r w:rsidRPr="00160C40">
        <w:rPr>
          <w:rFonts w:ascii="Times New Roman" w:eastAsia="Times New Roman" w:hAnsi="Times New Roman" w:cs="Times New Roman"/>
          <w:sz w:val="28"/>
          <w:szCs w:val="28"/>
          <w:lang w:eastAsia="bg-BG"/>
        </w:rPr>
        <w:t>7 г.</w:t>
      </w:r>
      <w:r w:rsidRPr="00160C40">
        <w:rPr>
          <w:rFonts w:ascii="Times New Roman" w:eastAsia="Times New Roman" w:hAnsi="Times New Roman" w:cs="Times New Roman"/>
          <w:sz w:val="24"/>
          <w:szCs w:val="24"/>
          <w:lang w:eastAsia="bg-BG"/>
        </w:rPr>
        <w:t xml:space="preserve"> </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b/>
          <w:color w:val="FF0000"/>
          <w:sz w:val="28"/>
          <w:szCs w:val="28"/>
          <w:lang w:eastAsia="bg-BG"/>
        </w:rPr>
        <w:t>Вх. № 579/14.08.2026 г.</w:t>
      </w:r>
    </w:p>
    <w:p w:rsidR="00160C40" w:rsidRPr="00160C40" w:rsidRDefault="00160C40" w:rsidP="002D3921">
      <w:pPr>
        <w:ind w:right="-1"/>
        <w:jc w:val="center"/>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lastRenderedPageBreak/>
        <w:t>Р Е Ш Е Н И Е:</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Pr="00160C40" w:rsidRDefault="00F44F1F" w:rsidP="00160C40">
      <w:pPr>
        <w:spacing w:after="0" w:line="240" w:lineRule="auto"/>
        <w:ind w:firstLine="708"/>
        <w:jc w:val="both"/>
        <w:rPr>
          <w:rFonts w:ascii="Times New Roman" w:eastAsia="Times New Roman" w:hAnsi="Times New Roman" w:cs="Times New Roman"/>
          <w:sz w:val="28"/>
          <w:szCs w:val="28"/>
          <w:u w:val="single"/>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32</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І.</w:t>
      </w:r>
      <w:r w:rsidR="00160C40" w:rsidRPr="00160C40">
        <w:rPr>
          <w:rFonts w:ascii="Times New Roman" w:eastAsia="Times New Roman" w:hAnsi="Times New Roman" w:cs="Times New Roman"/>
          <w:b/>
          <w:sz w:val="28"/>
          <w:szCs w:val="28"/>
          <w:lang w:eastAsia="bg-BG"/>
        </w:rPr>
        <w:t xml:space="preserve"> </w:t>
      </w:r>
      <w:r w:rsidR="00160C40" w:rsidRPr="00160C40">
        <w:rPr>
          <w:rFonts w:ascii="Times New Roman" w:eastAsia="Times New Roman" w:hAnsi="Times New Roman" w:cs="Times New Roman"/>
          <w:sz w:val="28"/>
          <w:szCs w:val="28"/>
          <w:lang w:eastAsia="bg-BG"/>
        </w:rPr>
        <w:t>На основание чл. 17, ал. 1, т. 3 , чл.21, ал.1, т.23 от ЗМСМА и на основание чл.68 от  Наредбата за финансирането на институциите в системата на предучилищното и училищното образование от 05.10.2017 г на МОН</w:t>
      </w:r>
      <w:r w:rsidR="00160C40" w:rsidRPr="00160C40">
        <w:rPr>
          <w:rFonts w:ascii="Times New Roman" w:eastAsia="Times New Roman" w:hAnsi="Times New Roman" w:cs="Times New Roman"/>
          <w:b/>
          <w:sz w:val="28"/>
          <w:szCs w:val="28"/>
          <w:lang w:eastAsia="bg-BG"/>
        </w:rPr>
        <w:t xml:space="preserve">, </w:t>
      </w:r>
      <w:r w:rsidR="00160C40" w:rsidRPr="00160C40">
        <w:rPr>
          <w:rFonts w:ascii="Times New Roman" w:eastAsia="Times New Roman" w:hAnsi="Times New Roman" w:cs="Times New Roman"/>
          <w:sz w:val="28"/>
          <w:szCs w:val="28"/>
          <w:lang w:eastAsia="bg-BG"/>
        </w:rPr>
        <w:t>Общински съвет</w:t>
      </w:r>
      <w:r w:rsidR="00160C40" w:rsidRPr="00160C40">
        <w:rPr>
          <w:rFonts w:ascii="Times New Roman" w:eastAsia="Times New Roman" w:hAnsi="Times New Roman" w:cs="Times New Roman"/>
          <w:sz w:val="28"/>
          <w:szCs w:val="28"/>
          <w:lang w:val="en-US" w:eastAsia="bg-BG"/>
        </w:rPr>
        <w:t>-</w:t>
      </w:r>
      <w:r w:rsidR="00160C40" w:rsidRPr="00160C40">
        <w:rPr>
          <w:rFonts w:ascii="Times New Roman" w:eastAsia="Times New Roman" w:hAnsi="Times New Roman" w:cs="Times New Roman"/>
          <w:sz w:val="28"/>
          <w:szCs w:val="28"/>
          <w:lang w:eastAsia="bg-BG"/>
        </w:rPr>
        <w:t xml:space="preserve"> Карнобат, </w:t>
      </w:r>
      <w:r w:rsidR="00160C40" w:rsidRPr="00160C40">
        <w:rPr>
          <w:rFonts w:ascii="Times New Roman" w:eastAsia="Times New Roman" w:hAnsi="Times New Roman" w:cs="Times New Roman"/>
          <w:b/>
          <w:sz w:val="28"/>
          <w:szCs w:val="28"/>
          <w:lang w:eastAsia="bg-BG"/>
        </w:rPr>
        <w:t>дава съгласие</w:t>
      </w:r>
      <w:r w:rsidR="00160C40" w:rsidRPr="00160C40">
        <w:rPr>
          <w:rFonts w:ascii="Times New Roman" w:eastAsia="Times New Roman" w:hAnsi="Times New Roman" w:cs="Times New Roman"/>
          <w:sz w:val="28"/>
          <w:szCs w:val="28"/>
          <w:lang w:eastAsia="bg-BG"/>
        </w:rPr>
        <w:t xml:space="preserve"> за учебната 2026/2027 г. да бъдат сформирани и </w:t>
      </w:r>
      <w:proofErr w:type="spellStart"/>
      <w:r w:rsidR="00160C40" w:rsidRPr="00160C40">
        <w:rPr>
          <w:rFonts w:ascii="Times New Roman" w:eastAsia="Times New Roman" w:hAnsi="Times New Roman" w:cs="Times New Roman"/>
          <w:sz w:val="28"/>
          <w:szCs w:val="28"/>
          <w:lang w:eastAsia="bg-BG"/>
        </w:rPr>
        <w:t>дофинансирани</w:t>
      </w:r>
      <w:proofErr w:type="spellEnd"/>
      <w:r w:rsidR="00160C40" w:rsidRPr="00160C40">
        <w:rPr>
          <w:rFonts w:ascii="Times New Roman" w:eastAsia="Times New Roman" w:hAnsi="Times New Roman" w:cs="Times New Roman"/>
          <w:sz w:val="28"/>
          <w:szCs w:val="28"/>
          <w:lang w:eastAsia="bg-BG"/>
        </w:rPr>
        <w:t xml:space="preserve"> от Община Карнобат паралелки с ученици под минималния брой и слети паралелки в ОУ” Христо Ботев”, с. Кликач, както следва:</w:t>
      </w:r>
    </w:p>
    <w:p w:rsidR="00160C40" w:rsidRPr="00160C40" w:rsidRDefault="00160C40" w:rsidP="00160C40">
      <w:pPr>
        <w:spacing w:after="0" w:line="240" w:lineRule="auto"/>
        <w:jc w:val="both"/>
        <w:rPr>
          <w:rFonts w:ascii="Times New Roman" w:eastAsia="Times New Roman" w:hAnsi="Times New Roman" w:cs="Times New Roman"/>
          <w:sz w:val="28"/>
          <w:szCs w:val="28"/>
          <w:u w:val="single"/>
          <w:lang w:eastAsia="bg-BG"/>
        </w:rPr>
      </w:pPr>
      <w:r w:rsidRPr="00160C40">
        <w:rPr>
          <w:rFonts w:ascii="Times New Roman" w:eastAsia="Times New Roman" w:hAnsi="Times New Roman" w:cs="Times New Roman"/>
          <w:sz w:val="28"/>
          <w:szCs w:val="28"/>
          <w:lang w:eastAsia="bg-BG"/>
        </w:rPr>
        <w:t>1  слята маломерна паралелка в І</w:t>
      </w:r>
      <w:r w:rsidRPr="00160C40">
        <w:rPr>
          <w:rFonts w:ascii="Times New Roman" w:eastAsia="Times New Roman" w:hAnsi="Times New Roman" w:cs="Times New Roman"/>
          <w:sz w:val="28"/>
          <w:szCs w:val="28"/>
          <w:lang w:val="en-US" w:eastAsia="bg-BG"/>
        </w:rPr>
        <w:t xml:space="preserve"> </w:t>
      </w:r>
      <w:r w:rsidRPr="00160C40">
        <w:rPr>
          <w:rFonts w:ascii="Times New Roman" w:eastAsia="Times New Roman" w:hAnsi="Times New Roman" w:cs="Times New Roman"/>
          <w:sz w:val="28"/>
          <w:szCs w:val="28"/>
          <w:lang w:eastAsia="bg-BG"/>
        </w:rPr>
        <w:t xml:space="preserve"> и </w:t>
      </w:r>
      <w:r w:rsidRPr="00160C40">
        <w:rPr>
          <w:rFonts w:ascii="Times New Roman" w:eastAsia="Times New Roman" w:hAnsi="Times New Roman" w:cs="Times New Roman"/>
          <w:sz w:val="28"/>
          <w:szCs w:val="28"/>
          <w:lang w:val="en-US" w:eastAsia="bg-BG"/>
        </w:rPr>
        <w:t>III</w:t>
      </w:r>
      <w:r w:rsidRPr="00160C40">
        <w:rPr>
          <w:rFonts w:ascii="Times New Roman" w:eastAsia="Times New Roman" w:hAnsi="Times New Roman" w:cs="Times New Roman"/>
          <w:sz w:val="28"/>
          <w:szCs w:val="28"/>
          <w:lang w:eastAsia="bg-BG"/>
        </w:rPr>
        <w:t xml:space="preserve"> клас с 10 ученици;</w:t>
      </w:r>
    </w:p>
    <w:p w:rsidR="00160C40" w:rsidRPr="00160C40" w:rsidRDefault="00160C40" w:rsidP="00160C40">
      <w:pPr>
        <w:spacing w:after="0" w:line="240" w:lineRule="auto"/>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 xml:space="preserve">1 самостоятелна паралелка във </w:t>
      </w:r>
      <w:r w:rsidRPr="00160C40">
        <w:rPr>
          <w:rFonts w:ascii="Times New Roman" w:eastAsia="Times New Roman" w:hAnsi="Times New Roman" w:cs="Times New Roman"/>
          <w:sz w:val="28"/>
          <w:szCs w:val="28"/>
          <w:lang w:val="en-US" w:eastAsia="bg-BG"/>
        </w:rPr>
        <w:t>II</w:t>
      </w:r>
      <w:r w:rsidRPr="00160C40">
        <w:rPr>
          <w:rFonts w:ascii="Times New Roman" w:eastAsia="Times New Roman" w:hAnsi="Times New Roman" w:cs="Times New Roman"/>
          <w:sz w:val="28"/>
          <w:szCs w:val="28"/>
          <w:lang w:eastAsia="bg-BG"/>
        </w:rPr>
        <w:t xml:space="preserve"> </w:t>
      </w:r>
      <w:r w:rsidRPr="00160C40">
        <w:rPr>
          <w:rFonts w:ascii="Times New Roman" w:eastAsia="Times New Roman" w:hAnsi="Times New Roman" w:cs="Times New Roman"/>
          <w:sz w:val="28"/>
          <w:szCs w:val="28"/>
          <w:lang w:val="en-US" w:eastAsia="bg-BG"/>
        </w:rPr>
        <w:t xml:space="preserve"> </w:t>
      </w:r>
      <w:r w:rsidRPr="00160C40">
        <w:rPr>
          <w:rFonts w:ascii="Times New Roman" w:eastAsia="Times New Roman" w:hAnsi="Times New Roman" w:cs="Times New Roman"/>
          <w:sz w:val="28"/>
          <w:szCs w:val="28"/>
          <w:lang w:eastAsia="bg-BG"/>
        </w:rPr>
        <w:t>клас с 9 ученици;</w:t>
      </w:r>
    </w:p>
    <w:p w:rsidR="00160C40" w:rsidRPr="00160C40" w:rsidRDefault="00160C40" w:rsidP="00160C40">
      <w:pPr>
        <w:spacing w:after="0" w:line="240" w:lineRule="auto"/>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1 самостоятелна маломерна  паралелка  в І</w:t>
      </w:r>
      <w:r w:rsidRPr="00160C40">
        <w:rPr>
          <w:rFonts w:ascii="Times New Roman" w:eastAsia="Times New Roman" w:hAnsi="Times New Roman" w:cs="Times New Roman"/>
          <w:sz w:val="28"/>
          <w:szCs w:val="28"/>
          <w:lang w:val="en-US" w:eastAsia="bg-BG"/>
        </w:rPr>
        <w:t>V</w:t>
      </w:r>
      <w:r w:rsidRPr="00160C40">
        <w:rPr>
          <w:rFonts w:ascii="Times New Roman" w:eastAsia="Times New Roman" w:hAnsi="Times New Roman" w:cs="Times New Roman"/>
          <w:sz w:val="28"/>
          <w:szCs w:val="28"/>
          <w:lang w:eastAsia="bg-BG"/>
        </w:rPr>
        <w:t xml:space="preserve"> с 11 ученици;</w:t>
      </w:r>
    </w:p>
    <w:p w:rsidR="00160C40" w:rsidRPr="00160C40" w:rsidRDefault="00160C40" w:rsidP="00160C40">
      <w:pPr>
        <w:spacing w:after="0" w:line="240" w:lineRule="auto"/>
        <w:rPr>
          <w:rFonts w:ascii="Times New Roman" w:eastAsia="Times New Roman" w:hAnsi="Times New Roman" w:cs="Times New Roman"/>
          <w:sz w:val="28"/>
          <w:szCs w:val="28"/>
          <w:lang w:eastAsia="bg-BG"/>
        </w:rPr>
      </w:pPr>
      <w:r w:rsidRPr="00160C40">
        <w:rPr>
          <w:rFonts w:ascii="Times New Roman" w:eastAsia="Times New Roman" w:hAnsi="Times New Roman" w:cs="Times New Roman"/>
          <w:sz w:val="28"/>
          <w:szCs w:val="28"/>
          <w:lang w:eastAsia="bg-BG"/>
        </w:rPr>
        <w:t>1 слята маломерна  паралелка в  V и VІ</w:t>
      </w:r>
      <w:r w:rsidRPr="00160C40">
        <w:rPr>
          <w:rFonts w:ascii="Times New Roman" w:eastAsia="Times New Roman" w:hAnsi="Times New Roman" w:cs="Times New Roman"/>
          <w:sz w:val="28"/>
          <w:szCs w:val="28"/>
          <w:lang w:val="en-US" w:eastAsia="bg-BG"/>
        </w:rPr>
        <w:t>I</w:t>
      </w:r>
      <w:r w:rsidRPr="00160C40">
        <w:rPr>
          <w:rFonts w:ascii="Times New Roman" w:eastAsia="Times New Roman" w:hAnsi="Times New Roman" w:cs="Times New Roman"/>
          <w:sz w:val="28"/>
          <w:szCs w:val="28"/>
          <w:lang w:eastAsia="bg-BG"/>
        </w:rPr>
        <w:t xml:space="preserve">  клас с </w:t>
      </w:r>
      <w:r w:rsidRPr="00160C40">
        <w:rPr>
          <w:rFonts w:ascii="Times New Roman" w:eastAsia="Times New Roman" w:hAnsi="Times New Roman" w:cs="Times New Roman"/>
          <w:sz w:val="28"/>
          <w:szCs w:val="28"/>
          <w:lang w:val="en-US" w:eastAsia="bg-BG"/>
        </w:rPr>
        <w:t>1</w:t>
      </w:r>
      <w:r w:rsidRPr="00160C40">
        <w:rPr>
          <w:rFonts w:ascii="Times New Roman" w:eastAsia="Times New Roman" w:hAnsi="Times New Roman" w:cs="Times New Roman"/>
          <w:sz w:val="28"/>
          <w:szCs w:val="28"/>
          <w:lang w:eastAsia="bg-BG"/>
        </w:rPr>
        <w:t>5 ученици;</w:t>
      </w:r>
    </w:p>
    <w:p w:rsidR="00160C40" w:rsidRPr="00160C40" w:rsidRDefault="00160C40" w:rsidP="00160C40">
      <w:pPr>
        <w:spacing w:after="200" w:line="276" w:lineRule="auto"/>
        <w:contextualSpacing/>
        <w:jc w:val="both"/>
        <w:rPr>
          <w:rFonts w:ascii="Times New Roman" w:eastAsia="Calibri" w:hAnsi="Times New Roman" w:cs="Times New Roman"/>
          <w:sz w:val="28"/>
          <w:szCs w:val="28"/>
        </w:rPr>
      </w:pPr>
      <w:r w:rsidRPr="00160C40">
        <w:rPr>
          <w:rFonts w:ascii="Times New Roman" w:eastAsia="Calibri" w:hAnsi="Times New Roman" w:cs="Times New Roman"/>
          <w:sz w:val="28"/>
          <w:szCs w:val="28"/>
        </w:rPr>
        <w:t>1 самостоятелна маломерна паралелка в V</w:t>
      </w:r>
      <w:r w:rsidRPr="00160C40">
        <w:rPr>
          <w:rFonts w:ascii="Times New Roman" w:eastAsia="Calibri" w:hAnsi="Times New Roman" w:cs="Times New Roman"/>
          <w:sz w:val="28"/>
          <w:szCs w:val="28"/>
          <w:lang w:val="en-US"/>
        </w:rPr>
        <w:t>I</w:t>
      </w:r>
      <w:r w:rsidRPr="00160C40">
        <w:rPr>
          <w:rFonts w:ascii="Times New Roman" w:eastAsia="Calibri" w:hAnsi="Times New Roman" w:cs="Times New Roman"/>
          <w:sz w:val="28"/>
          <w:szCs w:val="28"/>
        </w:rPr>
        <w:t xml:space="preserve"> клас с </w:t>
      </w:r>
      <w:r w:rsidRPr="00160C40">
        <w:rPr>
          <w:rFonts w:ascii="Times New Roman" w:eastAsia="Calibri" w:hAnsi="Times New Roman" w:cs="Times New Roman"/>
          <w:sz w:val="28"/>
          <w:szCs w:val="28"/>
          <w:lang w:val="en-US"/>
        </w:rPr>
        <w:t>1</w:t>
      </w:r>
      <w:r w:rsidRPr="00160C40">
        <w:rPr>
          <w:rFonts w:ascii="Times New Roman" w:eastAsia="Calibri" w:hAnsi="Times New Roman" w:cs="Times New Roman"/>
          <w:sz w:val="28"/>
          <w:szCs w:val="28"/>
        </w:rPr>
        <w:t>1 ученици.</w:t>
      </w:r>
    </w:p>
    <w:p w:rsidR="00160C40" w:rsidRPr="00160C40" w:rsidRDefault="00F44F1F" w:rsidP="00160C40">
      <w:pPr>
        <w:spacing w:after="0" w:line="240" w:lineRule="auto"/>
        <w:ind w:firstLine="708"/>
        <w:jc w:val="both"/>
        <w:rPr>
          <w:rFonts w:ascii="Times New Roman" w:eastAsia="Times New Roman" w:hAnsi="Times New Roman" w:cs="Times New Roman"/>
          <w:sz w:val="28"/>
          <w:szCs w:val="28"/>
          <w:u w:val="single"/>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32</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eastAsia="bg-BG"/>
        </w:rPr>
        <w:t>ІІ. На основание чл.69, ал.1-ал.3 от Наредбата за финансирането на институциите в системата на предучилищното и училищното образование от 05.10.2017 г на МОН</w:t>
      </w:r>
      <w:r w:rsidR="00160C40" w:rsidRPr="00160C40">
        <w:rPr>
          <w:rFonts w:ascii="Times New Roman" w:eastAsia="Times New Roman" w:hAnsi="Times New Roman" w:cs="Times New Roman"/>
          <w:b/>
          <w:sz w:val="28"/>
          <w:szCs w:val="28"/>
          <w:lang w:eastAsia="bg-BG"/>
        </w:rPr>
        <w:t xml:space="preserve">, </w:t>
      </w:r>
      <w:r w:rsidR="00160C40" w:rsidRPr="00160C40">
        <w:rPr>
          <w:rFonts w:ascii="Times New Roman" w:eastAsia="Times New Roman" w:hAnsi="Times New Roman" w:cs="Times New Roman"/>
          <w:sz w:val="28"/>
          <w:szCs w:val="28"/>
          <w:lang w:eastAsia="bg-BG"/>
        </w:rPr>
        <w:t>Общински съвет</w:t>
      </w:r>
      <w:r w:rsidR="00160C40" w:rsidRPr="00160C40">
        <w:rPr>
          <w:rFonts w:ascii="Times New Roman" w:eastAsia="Times New Roman" w:hAnsi="Times New Roman" w:cs="Times New Roman"/>
          <w:sz w:val="28"/>
          <w:szCs w:val="28"/>
          <w:lang w:val="en-US" w:eastAsia="bg-BG"/>
        </w:rPr>
        <w:t>-</w:t>
      </w:r>
      <w:r w:rsidR="00160C40" w:rsidRPr="00160C40">
        <w:rPr>
          <w:rFonts w:ascii="Times New Roman" w:eastAsia="Times New Roman" w:hAnsi="Times New Roman" w:cs="Times New Roman"/>
          <w:sz w:val="28"/>
          <w:szCs w:val="28"/>
          <w:lang w:eastAsia="bg-BG"/>
        </w:rPr>
        <w:t xml:space="preserve"> Карнобат, задължава Кмета на Общината да отправи мотивирано искане до Началника на РУО – Бургас за разрешение за сформиране на  1  самостоятелна маломерна паралелка в І</w:t>
      </w:r>
      <w:r w:rsidR="00160C40" w:rsidRPr="00160C40">
        <w:rPr>
          <w:rFonts w:ascii="Times New Roman" w:eastAsia="Times New Roman" w:hAnsi="Times New Roman" w:cs="Times New Roman"/>
          <w:sz w:val="28"/>
          <w:szCs w:val="28"/>
          <w:lang w:val="en-US" w:eastAsia="bg-BG"/>
        </w:rPr>
        <w:t xml:space="preserve">I </w:t>
      </w:r>
      <w:r w:rsidR="00160C40" w:rsidRPr="00160C40">
        <w:rPr>
          <w:rFonts w:ascii="Times New Roman" w:eastAsia="Times New Roman" w:hAnsi="Times New Roman" w:cs="Times New Roman"/>
          <w:sz w:val="28"/>
          <w:szCs w:val="28"/>
          <w:lang w:eastAsia="bg-BG"/>
        </w:rPr>
        <w:t>клас с 9 ученици.</w:t>
      </w:r>
    </w:p>
    <w:p w:rsidR="00160C40" w:rsidRPr="00160C40" w:rsidRDefault="00F44F1F" w:rsidP="00160C40">
      <w:pPr>
        <w:spacing w:after="0" w:line="240" w:lineRule="auto"/>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b/>
          <w:sz w:val="28"/>
          <w:szCs w:val="28"/>
          <w:u w:val="single"/>
          <w:lang w:eastAsia="bg-BG"/>
        </w:rPr>
        <w:t>39.4</w:t>
      </w:r>
      <w:r>
        <w:rPr>
          <w:rFonts w:ascii="Times New Roman" w:eastAsia="Times New Roman" w:hAnsi="Times New Roman" w:cs="Times New Roman"/>
          <w:b/>
          <w:sz w:val="28"/>
          <w:szCs w:val="28"/>
          <w:u w:val="single"/>
          <w:lang w:eastAsia="bg-BG"/>
        </w:rPr>
        <w:t>32</w:t>
      </w:r>
      <w:r>
        <w:rPr>
          <w:rFonts w:ascii="Times New Roman" w:eastAsia="Times New Roman" w:hAnsi="Times New Roman" w:cs="Times New Roman"/>
          <w:b/>
          <w:sz w:val="28"/>
          <w:szCs w:val="28"/>
          <w:u w:val="single"/>
          <w:lang w:eastAsia="bg-BG"/>
        </w:rPr>
        <w:t>.</w:t>
      </w:r>
      <w:r w:rsidR="00160C40" w:rsidRPr="00160C40">
        <w:rPr>
          <w:rFonts w:ascii="Times New Roman" w:eastAsia="Times New Roman" w:hAnsi="Times New Roman" w:cs="Times New Roman"/>
          <w:sz w:val="28"/>
          <w:szCs w:val="28"/>
          <w:lang w:val="en-US" w:eastAsia="bg-BG"/>
        </w:rPr>
        <w:t xml:space="preserve">III. </w:t>
      </w:r>
      <w:r w:rsidR="00160C40" w:rsidRPr="00160C40">
        <w:rPr>
          <w:rFonts w:ascii="Times New Roman" w:eastAsia="Times New Roman" w:hAnsi="Times New Roman" w:cs="Times New Roman"/>
          <w:sz w:val="28"/>
          <w:szCs w:val="28"/>
          <w:lang w:eastAsia="bg-BG"/>
        </w:rPr>
        <w:t>Задължава Кмета на Общината да извърши всички необходими правни и фактически действия по изпълнение на настоящите решения</w:t>
      </w:r>
    </w:p>
    <w:p w:rsidR="00160C40" w:rsidRPr="00160C40" w:rsidRDefault="00160C40" w:rsidP="00160C40">
      <w:pPr>
        <w:spacing w:after="0" w:line="240" w:lineRule="auto"/>
        <w:jc w:val="center"/>
        <w:rPr>
          <w:rFonts w:ascii="Times New Roman" w:eastAsia="Times New Roman" w:hAnsi="Times New Roman" w:cs="Times New Roman"/>
          <w:sz w:val="28"/>
          <w:szCs w:val="28"/>
          <w:lang w:eastAsia="bg-BG"/>
        </w:rPr>
      </w:pPr>
    </w:p>
    <w:p w:rsidR="00160C40" w:rsidRDefault="00160C40" w:rsidP="00541541">
      <w:pPr>
        <w:spacing w:after="0"/>
        <w:ind w:firstLine="708"/>
        <w:jc w:val="both"/>
        <w:rPr>
          <w:rFonts w:ascii="Times New Roman" w:eastAsia="Times New Roman" w:hAnsi="Times New Roman" w:cs="Times New Roman"/>
          <w:b/>
          <w:sz w:val="28"/>
          <w:szCs w:val="28"/>
          <w:u w:val="single"/>
          <w:lang w:eastAsia="bg-BG"/>
        </w:rPr>
      </w:pPr>
    </w:p>
    <w:p w:rsidR="00160C40" w:rsidRDefault="00160C40" w:rsidP="00541541">
      <w:pPr>
        <w:spacing w:after="0"/>
        <w:ind w:firstLine="708"/>
        <w:jc w:val="both"/>
        <w:rPr>
          <w:rFonts w:ascii="Times New Roman" w:eastAsia="Times New Roman" w:hAnsi="Times New Roman" w:cs="Times New Roman"/>
          <w:b/>
          <w:sz w:val="28"/>
          <w:szCs w:val="28"/>
          <w:u w:val="single"/>
          <w:lang w:eastAsia="bg-BG"/>
        </w:rPr>
      </w:pPr>
    </w:p>
    <w:p w:rsidR="00160C40" w:rsidRDefault="00160C40" w:rsidP="00541541">
      <w:pPr>
        <w:spacing w:after="0"/>
        <w:ind w:firstLine="708"/>
        <w:jc w:val="both"/>
        <w:rPr>
          <w:rFonts w:ascii="Times New Roman" w:eastAsia="Times New Roman" w:hAnsi="Times New Roman" w:cs="Times New Roman"/>
          <w:b/>
          <w:sz w:val="28"/>
          <w:szCs w:val="28"/>
          <w:u w:val="single"/>
          <w:lang w:eastAsia="bg-BG"/>
        </w:rPr>
      </w:pPr>
    </w:p>
    <w:p w:rsidR="00662CC7" w:rsidRDefault="00662CC7" w:rsidP="00DE69FB">
      <w:pPr>
        <w:spacing w:after="0" w:line="240" w:lineRule="auto"/>
        <w:ind w:left="4248" w:firstLine="708"/>
        <w:jc w:val="both"/>
        <w:rPr>
          <w:rFonts w:ascii="Times New Roman" w:eastAsia="Times New Roman" w:hAnsi="Times New Roman" w:cs="Times New Roman"/>
          <w:sz w:val="24"/>
          <w:szCs w:val="24"/>
          <w:lang w:eastAsia="bg-BG"/>
        </w:rPr>
      </w:pPr>
    </w:p>
    <w:p w:rsidR="0062765C" w:rsidRDefault="007665D2" w:rsidP="00DE69FB">
      <w:pPr>
        <w:spacing w:after="0" w:line="240" w:lineRule="auto"/>
        <w:ind w:left="4248" w:firstLine="708"/>
        <w:jc w:val="both"/>
      </w:pPr>
      <w:r w:rsidRPr="007665D2">
        <w:rPr>
          <w:rFonts w:ascii="Times New Roman" w:eastAsia="Times New Roman" w:hAnsi="Times New Roman" w:cs="Times New Roman"/>
          <w:sz w:val="24"/>
          <w:szCs w:val="24"/>
          <w:lang w:eastAsia="bg-BG"/>
        </w:rPr>
        <w:t>ОБЩИНСКИ СЪВЕТ – КАРНОБАТ</w:t>
      </w:r>
    </w:p>
    <w:sectPr w:rsidR="0062765C" w:rsidSect="00436E61">
      <w:pgSz w:w="11906" w:h="16838"/>
      <w:pgMar w:top="1135" w:right="1106"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E66DE"/>
    <w:multiLevelType w:val="hybridMultilevel"/>
    <w:tmpl w:val="08528EB6"/>
    <w:lvl w:ilvl="0" w:tplc="AE0688D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046C4982"/>
    <w:multiLevelType w:val="hybridMultilevel"/>
    <w:tmpl w:val="0F3CE71A"/>
    <w:lvl w:ilvl="0" w:tplc="6A6E6E78">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6C5630B"/>
    <w:multiLevelType w:val="multilevel"/>
    <w:tmpl w:val="350C6D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516EE4"/>
    <w:multiLevelType w:val="hybridMultilevel"/>
    <w:tmpl w:val="9C4475C2"/>
    <w:lvl w:ilvl="0" w:tplc="B2CE3618">
      <w:start w:val="1"/>
      <w:numFmt w:val="decimal"/>
      <w:lvlText w:val="%1."/>
      <w:lvlJc w:val="left"/>
      <w:pPr>
        <w:ind w:left="1066" w:hanging="360"/>
      </w:pPr>
      <w:rPr>
        <w:rFonts w:hint="default"/>
      </w:rPr>
    </w:lvl>
    <w:lvl w:ilvl="1" w:tplc="04020019" w:tentative="1">
      <w:start w:val="1"/>
      <w:numFmt w:val="lowerLetter"/>
      <w:lvlText w:val="%2."/>
      <w:lvlJc w:val="left"/>
      <w:pPr>
        <w:ind w:left="1786" w:hanging="360"/>
      </w:pPr>
    </w:lvl>
    <w:lvl w:ilvl="2" w:tplc="0402001B" w:tentative="1">
      <w:start w:val="1"/>
      <w:numFmt w:val="lowerRoman"/>
      <w:lvlText w:val="%3."/>
      <w:lvlJc w:val="right"/>
      <w:pPr>
        <w:ind w:left="2506" w:hanging="180"/>
      </w:pPr>
    </w:lvl>
    <w:lvl w:ilvl="3" w:tplc="0402000F" w:tentative="1">
      <w:start w:val="1"/>
      <w:numFmt w:val="decimal"/>
      <w:lvlText w:val="%4."/>
      <w:lvlJc w:val="left"/>
      <w:pPr>
        <w:ind w:left="3226" w:hanging="360"/>
      </w:pPr>
    </w:lvl>
    <w:lvl w:ilvl="4" w:tplc="04020019" w:tentative="1">
      <w:start w:val="1"/>
      <w:numFmt w:val="lowerLetter"/>
      <w:lvlText w:val="%5."/>
      <w:lvlJc w:val="left"/>
      <w:pPr>
        <w:ind w:left="3946" w:hanging="360"/>
      </w:pPr>
    </w:lvl>
    <w:lvl w:ilvl="5" w:tplc="0402001B" w:tentative="1">
      <w:start w:val="1"/>
      <w:numFmt w:val="lowerRoman"/>
      <w:lvlText w:val="%6."/>
      <w:lvlJc w:val="right"/>
      <w:pPr>
        <w:ind w:left="4666" w:hanging="180"/>
      </w:pPr>
    </w:lvl>
    <w:lvl w:ilvl="6" w:tplc="0402000F" w:tentative="1">
      <w:start w:val="1"/>
      <w:numFmt w:val="decimal"/>
      <w:lvlText w:val="%7."/>
      <w:lvlJc w:val="left"/>
      <w:pPr>
        <w:ind w:left="5386" w:hanging="360"/>
      </w:pPr>
    </w:lvl>
    <w:lvl w:ilvl="7" w:tplc="04020019" w:tentative="1">
      <w:start w:val="1"/>
      <w:numFmt w:val="lowerLetter"/>
      <w:lvlText w:val="%8."/>
      <w:lvlJc w:val="left"/>
      <w:pPr>
        <w:ind w:left="6106" w:hanging="360"/>
      </w:pPr>
    </w:lvl>
    <w:lvl w:ilvl="8" w:tplc="0402001B" w:tentative="1">
      <w:start w:val="1"/>
      <w:numFmt w:val="lowerRoman"/>
      <w:lvlText w:val="%9."/>
      <w:lvlJc w:val="right"/>
      <w:pPr>
        <w:ind w:left="6826" w:hanging="180"/>
      </w:pPr>
    </w:lvl>
  </w:abstractNum>
  <w:abstractNum w:abstractNumId="4" w15:restartNumberingAfterBreak="0">
    <w:nsid w:val="196D1AB8"/>
    <w:multiLevelType w:val="hybridMultilevel"/>
    <w:tmpl w:val="8100517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A561E17"/>
    <w:multiLevelType w:val="hybridMultilevel"/>
    <w:tmpl w:val="25FCB394"/>
    <w:lvl w:ilvl="0" w:tplc="6870147C">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6" w15:restartNumberingAfterBreak="0">
    <w:nsid w:val="1B6C4699"/>
    <w:multiLevelType w:val="hybridMultilevel"/>
    <w:tmpl w:val="522CDED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9612D7A"/>
    <w:multiLevelType w:val="hybridMultilevel"/>
    <w:tmpl w:val="B15A36F0"/>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8" w15:restartNumberingAfterBreak="0">
    <w:nsid w:val="2E26364D"/>
    <w:multiLevelType w:val="hybridMultilevel"/>
    <w:tmpl w:val="3D8A3F5E"/>
    <w:lvl w:ilvl="0" w:tplc="595A582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9" w15:restartNumberingAfterBreak="0">
    <w:nsid w:val="35181B3D"/>
    <w:multiLevelType w:val="multilevel"/>
    <w:tmpl w:val="65A85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C63584"/>
    <w:multiLevelType w:val="hybridMultilevel"/>
    <w:tmpl w:val="47C47E16"/>
    <w:lvl w:ilvl="0" w:tplc="1C7899CA">
      <w:numFmt w:val="bullet"/>
      <w:lvlText w:val="-"/>
      <w:lvlJc w:val="left"/>
      <w:pPr>
        <w:tabs>
          <w:tab w:val="num" w:pos="1080"/>
        </w:tabs>
        <w:ind w:left="1080" w:hanging="360"/>
      </w:pPr>
      <w:rPr>
        <w:rFonts w:ascii="Times New Roman" w:eastAsia="ヒラギノ角ゴ Pro W3" w:hAnsi="Times New Roman" w:cs="Times New Roman" w:hint="default"/>
      </w:rPr>
    </w:lvl>
    <w:lvl w:ilvl="1" w:tplc="04020003">
      <w:start w:val="1"/>
      <w:numFmt w:val="bullet"/>
      <w:lvlText w:val="o"/>
      <w:lvlJc w:val="left"/>
      <w:pPr>
        <w:tabs>
          <w:tab w:val="num" w:pos="1800"/>
        </w:tabs>
        <w:ind w:left="1800" w:hanging="360"/>
      </w:pPr>
      <w:rPr>
        <w:rFonts w:ascii="Courier New" w:hAnsi="Courier New" w:cs="Courier New" w:hint="default"/>
      </w:rPr>
    </w:lvl>
    <w:lvl w:ilvl="2" w:tplc="04020005">
      <w:start w:val="1"/>
      <w:numFmt w:val="bullet"/>
      <w:lvlText w:val=""/>
      <w:lvlJc w:val="left"/>
      <w:pPr>
        <w:tabs>
          <w:tab w:val="num" w:pos="2520"/>
        </w:tabs>
        <w:ind w:left="2520" w:hanging="360"/>
      </w:pPr>
      <w:rPr>
        <w:rFonts w:ascii="Wingdings" w:hAnsi="Wingdings" w:hint="default"/>
      </w:rPr>
    </w:lvl>
    <w:lvl w:ilvl="3" w:tplc="04020001">
      <w:start w:val="1"/>
      <w:numFmt w:val="bullet"/>
      <w:lvlText w:val=""/>
      <w:lvlJc w:val="left"/>
      <w:pPr>
        <w:tabs>
          <w:tab w:val="num" w:pos="3240"/>
        </w:tabs>
        <w:ind w:left="3240" w:hanging="360"/>
      </w:pPr>
      <w:rPr>
        <w:rFonts w:ascii="Symbol" w:hAnsi="Symbol" w:hint="default"/>
      </w:rPr>
    </w:lvl>
    <w:lvl w:ilvl="4" w:tplc="04020003">
      <w:start w:val="1"/>
      <w:numFmt w:val="bullet"/>
      <w:lvlText w:val="o"/>
      <w:lvlJc w:val="left"/>
      <w:pPr>
        <w:tabs>
          <w:tab w:val="num" w:pos="3960"/>
        </w:tabs>
        <w:ind w:left="3960" w:hanging="360"/>
      </w:pPr>
      <w:rPr>
        <w:rFonts w:ascii="Courier New" w:hAnsi="Courier New" w:cs="Courier New" w:hint="default"/>
      </w:rPr>
    </w:lvl>
    <w:lvl w:ilvl="5" w:tplc="04020005">
      <w:start w:val="1"/>
      <w:numFmt w:val="bullet"/>
      <w:lvlText w:val=""/>
      <w:lvlJc w:val="left"/>
      <w:pPr>
        <w:tabs>
          <w:tab w:val="num" w:pos="4680"/>
        </w:tabs>
        <w:ind w:left="4680" w:hanging="360"/>
      </w:pPr>
      <w:rPr>
        <w:rFonts w:ascii="Wingdings" w:hAnsi="Wingdings" w:hint="default"/>
      </w:rPr>
    </w:lvl>
    <w:lvl w:ilvl="6" w:tplc="04020001">
      <w:start w:val="1"/>
      <w:numFmt w:val="bullet"/>
      <w:lvlText w:val=""/>
      <w:lvlJc w:val="left"/>
      <w:pPr>
        <w:tabs>
          <w:tab w:val="num" w:pos="5400"/>
        </w:tabs>
        <w:ind w:left="5400" w:hanging="360"/>
      </w:pPr>
      <w:rPr>
        <w:rFonts w:ascii="Symbol" w:hAnsi="Symbol" w:hint="default"/>
      </w:rPr>
    </w:lvl>
    <w:lvl w:ilvl="7" w:tplc="04020003">
      <w:start w:val="1"/>
      <w:numFmt w:val="bullet"/>
      <w:lvlText w:val="o"/>
      <w:lvlJc w:val="left"/>
      <w:pPr>
        <w:tabs>
          <w:tab w:val="num" w:pos="6120"/>
        </w:tabs>
        <w:ind w:left="6120" w:hanging="360"/>
      </w:pPr>
      <w:rPr>
        <w:rFonts w:ascii="Courier New" w:hAnsi="Courier New" w:cs="Courier New" w:hint="default"/>
      </w:rPr>
    </w:lvl>
    <w:lvl w:ilvl="8" w:tplc="04020005">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3B77A68"/>
    <w:multiLevelType w:val="hybridMultilevel"/>
    <w:tmpl w:val="01AA4976"/>
    <w:lvl w:ilvl="0" w:tplc="53C4017A">
      <w:start w:val="7"/>
      <w:numFmt w:val="bullet"/>
      <w:lvlText w:val="-"/>
      <w:lvlJc w:val="left"/>
      <w:pPr>
        <w:tabs>
          <w:tab w:val="num" w:pos="1578"/>
        </w:tabs>
        <w:ind w:left="1578" w:hanging="87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49F33343"/>
    <w:multiLevelType w:val="hybridMultilevel"/>
    <w:tmpl w:val="A5A8AE8A"/>
    <w:lvl w:ilvl="0" w:tplc="0402000B">
      <w:start w:val="1"/>
      <w:numFmt w:val="bullet"/>
      <w:lvlText w:val=""/>
      <w:lvlJc w:val="left"/>
      <w:pPr>
        <w:ind w:left="783" w:hanging="360"/>
      </w:pPr>
      <w:rPr>
        <w:rFonts w:ascii="Wingdings" w:hAnsi="Wingdings" w:hint="default"/>
      </w:rPr>
    </w:lvl>
    <w:lvl w:ilvl="1" w:tplc="04020003">
      <w:start w:val="1"/>
      <w:numFmt w:val="bullet"/>
      <w:lvlText w:val="o"/>
      <w:lvlJc w:val="left"/>
      <w:pPr>
        <w:ind w:left="1503" w:hanging="360"/>
      </w:pPr>
      <w:rPr>
        <w:rFonts w:ascii="Courier New" w:hAnsi="Courier New" w:cs="Courier New" w:hint="default"/>
      </w:rPr>
    </w:lvl>
    <w:lvl w:ilvl="2" w:tplc="04020005">
      <w:start w:val="1"/>
      <w:numFmt w:val="bullet"/>
      <w:lvlText w:val=""/>
      <w:lvlJc w:val="left"/>
      <w:pPr>
        <w:ind w:left="2223" w:hanging="360"/>
      </w:pPr>
      <w:rPr>
        <w:rFonts w:ascii="Wingdings" w:hAnsi="Wingdings" w:hint="default"/>
      </w:rPr>
    </w:lvl>
    <w:lvl w:ilvl="3" w:tplc="04020001">
      <w:start w:val="1"/>
      <w:numFmt w:val="bullet"/>
      <w:lvlText w:val=""/>
      <w:lvlJc w:val="left"/>
      <w:pPr>
        <w:ind w:left="2943" w:hanging="360"/>
      </w:pPr>
      <w:rPr>
        <w:rFonts w:ascii="Symbol" w:hAnsi="Symbol" w:hint="default"/>
      </w:rPr>
    </w:lvl>
    <w:lvl w:ilvl="4" w:tplc="04020003">
      <w:start w:val="1"/>
      <w:numFmt w:val="bullet"/>
      <w:lvlText w:val="o"/>
      <w:lvlJc w:val="left"/>
      <w:pPr>
        <w:ind w:left="3663" w:hanging="360"/>
      </w:pPr>
      <w:rPr>
        <w:rFonts w:ascii="Courier New" w:hAnsi="Courier New" w:cs="Courier New" w:hint="default"/>
      </w:rPr>
    </w:lvl>
    <w:lvl w:ilvl="5" w:tplc="04020005">
      <w:start w:val="1"/>
      <w:numFmt w:val="bullet"/>
      <w:lvlText w:val=""/>
      <w:lvlJc w:val="left"/>
      <w:pPr>
        <w:ind w:left="4383" w:hanging="360"/>
      </w:pPr>
      <w:rPr>
        <w:rFonts w:ascii="Wingdings" w:hAnsi="Wingdings" w:hint="default"/>
      </w:rPr>
    </w:lvl>
    <w:lvl w:ilvl="6" w:tplc="04020001">
      <w:start w:val="1"/>
      <w:numFmt w:val="bullet"/>
      <w:lvlText w:val=""/>
      <w:lvlJc w:val="left"/>
      <w:pPr>
        <w:ind w:left="5103" w:hanging="360"/>
      </w:pPr>
      <w:rPr>
        <w:rFonts w:ascii="Symbol" w:hAnsi="Symbol" w:hint="default"/>
      </w:rPr>
    </w:lvl>
    <w:lvl w:ilvl="7" w:tplc="04020003">
      <w:start w:val="1"/>
      <w:numFmt w:val="bullet"/>
      <w:lvlText w:val="o"/>
      <w:lvlJc w:val="left"/>
      <w:pPr>
        <w:ind w:left="5823" w:hanging="360"/>
      </w:pPr>
      <w:rPr>
        <w:rFonts w:ascii="Courier New" w:hAnsi="Courier New" w:cs="Courier New" w:hint="default"/>
      </w:rPr>
    </w:lvl>
    <w:lvl w:ilvl="8" w:tplc="04020005">
      <w:start w:val="1"/>
      <w:numFmt w:val="bullet"/>
      <w:lvlText w:val=""/>
      <w:lvlJc w:val="left"/>
      <w:pPr>
        <w:ind w:left="6543" w:hanging="360"/>
      </w:pPr>
      <w:rPr>
        <w:rFonts w:ascii="Wingdings" w:hAnsi="Wingdings" w:hint="default"/>
      </w:rPr>
    </w:lvl>
  </w:abstractNum>
  <w:abstractNum w:abstractNumId="13" w15:restartNumberingAfterBreak="0">
    <w:nsid w:val="4D627F66"/>
    <w:multiLevelType w:val="multilevel"/>
    <w:tmpl w:val="FD9607AC"/>
    <w:lvl w:ilvl="0">
      <w:start w:val="1"/>
      <w:numFmt w:val="decimal"/>
      <w:lvlText w:val="%1"/>
      <w:lvlJc w:val="left"/>
      <w:pPr>
        <w:ind w:left="360" w:hanging="360"/>
      </w:pPr>
      <w:rPr>
        <w:rFonts w:hint="default"/>
      </w:rPr>
    </w:lvl>
    <w:lvl w:ilvl="1">
      <w:start w:val="1"/>
      <w:numFmt w:val="decimal"/>
      <w:lvlText w:val="%2."/>
      <w:lvlJc w:val="left"/>
      <w:pPr>
        <w:ind w:left="1065" w:hanging="360"/>
      </w:pPr>
      <w:rPr>
        <w:rFonts w:ascii="Times New Roman" w:eastAsia="Times New Roman" w:hAnsi="Times New Roman" w:cs="Times New Roman"/>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15:restartNumberingAfterBreak="0">
    <w:nsid w:val="518D4BE9"/>
    <w:multiLevelType w:val="hybridMultilevel"/>
    <w:tmpl w:val="E3D2A61E"/>
    <w:lvl w:ilvl="0" w:tplc="0402000F">
      <w:start w:val="1"/>
      <w:numFmt w:val="decimal"/>
      <w:lvlText w:val="%1."/>
      <w:lvlJc w:val="left"/>
      <w:pPr>
        <w:tabs>
          <w:tab w:val="num" w:pos="720"/>
        </w:tabs>
        <w:ind w:left="720"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5" w15:restartNumberingAfterBreak="0">
    <w:nsid w:val="554C1132"/>
    <w:multiLevelType w:val="hybridMultilevel"/>
    <w:tmpl w:val="34842866"/>
    <w:lvl w:ilvl="0" w:tplc="9C90AC1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660557"/>
    <w:multiLevelType w:val="hybridMultilevel"/>
    <w:tmpl w:val="F6BC32D6"/>
    <w:lvl w:ilvl="0" w:tplc="0402000B">
      <w:start w:val="1"/>
      <w:numFmt w:val="bullet"/>
      <w:lvlText w:val=""/>
      <w:lvlJc w:val="left"/>
      <w:pPr>
        <w:ind w:left="1425" w:hanging="360"/>
      </w:pPr>
      <w:rPr>
        <w:rFonts w:ascii="Wingdings" w:hAnsi="Wingdings"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17" w15:restartNumberingAfterBreak="0">
    <w:nsid w:val="60DC3500"/>
    <w:multiLevelType w:val="hybridMultilevel"/>
    <w:tmpl w:val="84B0E27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1EC70F6"/>
    <w:multiLevelType w:val="hybridMultilevel"/>
    <w:tmpl w:val="93747748"/>
    <w:lvl w:ilvl="0" w:tplc="01A69BC0">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9" w15:restartNumberingAfterBreak="0">
    <w:nsid w:val="6E5A37FE"/>
    <w:multiLevelType w:val="hybridMultilevel"/>
    <w:tmpl w:val="7D2C5E04"/>
    <w:lvl w:ilvl="0" w:tplc="0402000F">
      <w:start w:val="1"/>
      <w:numFmt w:val="decimal"/>
      <w:lvlText w:val="%1."/>
      <w:lvlJc w:val="left"/>
      <w:pPr>
        <w:tabs>
          <w:tab w:val="num" w:pos="1080"/>
        </w:tabs>
        <w:ind w:left="1080" w:hanging="360"/>
      </w:pPr>
    </w:lvl>
    <w:lvl w:ilvl="1" w:tplc="04020019">
      <w:start w:val="1"/>
      <w:numFmt w:val="lowerLetter"/>
      <w:lvlText w:val="%2."/>
      <w:lvlJc w:val="left"/>
      <w:pPr>
        <w:tabs>
          <w:tab w:val="num" w:pos="1800"/>
        </w:tabs>
        <w:ind w:left="1800" w:hanging="360"/>
      </w:pPr>
    </w:lvl>
    <w:lvl w:ilvl="2" w:tplc="0402001B">
      <w:start w:val="1"/>
      <w:numFmt w:val="lowerRoman"/>
      <w:lvlText w:val="%3."/>
      <w:lvlJc w:val="right"/>
      <w:pPr>
        <w:tabs>
          <w:tab w:val="num" w:pos="2520"/>
        </w:tabs>
        <w:ind w:left="2520" w:hanging="180"/>
      </w:pPr>
    </w:lvl>
    <w:lvl w:ilvl="3" w:tplc="0402000F">
      <w:start w:val="1"/>
      <w:numFmt w:val="decimal"/>
      <w:lvlText w:val="%4."/>
      <w:lvlJc w:val="left"/>
      <w:pPr>
        <w:tabs>
          <w:tab w:val="num" w:pos="3240"/>
        </w:tabs>
        <w:ind w:left="3240" w:hanging="360"/>
      </w:pPr>
    </w:lvl>
    <w:lvl w:ilvl="4" w:tplc="04020019">
      <w:start w:val="1"/>
      <w:numFmt w:val="lowerLetter"/>
      <w:lvlText w:val="%5."/>
      <w:lvlJc w:val="left"/>
      <w:pPr>
        <w:tabs>
          <w:tab w:val="num" w:pos="3960"/>
        </w:tabs>
        <w:ind w:left="3960" w:hanging="360"/>
      </w:pPr>
    </w:lvl>
    <w:lvl w:ilvl="5" w:tplc="0402001B">
      <w:start w:val="1"/>
      <w:numFmt w:val="lowerRoman"/>
      <w:lvlText w:val="%6."/>
      <w:lvlJc w:val="right"/>
      <w:pPr>
        <w:tabs>
          <w:tab w:val="num" w:pos="4680"/>
        </w:tabs>
        <w:ind w:left="4680" w:hanging="180"/>
      </w:pPr>
    </w:lvl>
    <w:lvl w:ilvl="6" w:tplc="0402000F">
      <w:start w:val="1"/>
      <w:numFmt w:val="decimal"/>
      <w:lvlText w:val="%7."/>
      <w:lvlJc w:val="left"/>
      <w:pPr>
        <w:tabs>
          <w:tab w:val="num" w:pos="5400"/>
        </w:tabs>
        <w:ind w:left="5400" w:hanging="360"/>
      </w:pPr>
    </w:lvl>
    <w:lvl w:ilvl="7" w:tplc="04020019">
      <w:start w:val="1"/>
      <w:numFmt w:val="lowerLetter"/>
      <w:lvlText w:val="%8."/>
      <w:lvlJc w:val="left"/>
      <w:pPr>
        <w:tabs>
          <w:tab w:val="num" w:pos="6120"/>
        </w:tabs>
        <w:ind w:left="6120" w:hanging="360"/>
      </w:pPr>
    </w:lvl>
    <w:lvl w:ilvl="8" w:tplc="0402001B">
      <w:start w:val="1"/>
      <w:numFmt w:val="lowerRoman"/>
      <w:lvlText w:val="%9."/>
      <w:lvlJc w:val="right"/>
      <w:pPr>
        <w:tabs>
          <w:tab w:val="num" w:pos="6840"/>
        </w:tabs>
        <w:ind w:left="6840" w:hanging="180"/>
      </w:pPr>
    </w:lvl>
  </w:abstractNum>
  <w:abstractNum w:abstractNumId="20" w15:restartNumberingAfterBreak="0">
    <w:nsid w:val="763E0CA9"/>
    <w:multiLevelType w:val="multilevel"/>
    <w:tmpl w:val="3648DA9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7F31DD"/>
    <w:multiLevelType w:val="multilevel"/>
    <w:tmpl w:val="0EF8A57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color w:val="000000"/>
        <w:u w:val="single"/>
      </w:rPr>
    </w:lvl>
    <w:lvl w:ilvl="2">
      <w:start w:val="1"/>
      <w:numFmt w:val="decimal"/>
      <w:isLgl/>
      <w:lvlText w:val="%1.%2.%3."/>
      <w:lvlJc w:val="left"/>
      <w:pPr>
        <w:ind w:left="1429" w:hanging="720"/>
      </w:pPr>
      <w:rPr>
        <w:rFonts w:hint="default"/>
        <w:color w:val="000000"/>
        <w:u w:val="single"/>
      </w:rPr>
    </w:lvl>
    <w:lvl w:ilvl="3">
      <w:start w:val="1"/>
      <w:numFmt w:val="decimal"/>
      <w:isLgl/>
      <w:lvlText w:val="%1.%2.%3.%4."/>
      <w:lvlJc w:val="left"/>
      <w:pPr>
        <w:ind w:left="1789" w:hanging="1080"/>
      </w:pPr>
      <w:rPr>
        <w:rFonts w:hint="default"/>
        <w:color w:val="000000"/>
        <w:u w:val="single"/>
      </w:rPr>
    </w:lvl>
    <w:lvl w:ilvl="4">
      <w:start w:val="1"/>
      <w:numFmt w:val="decimal"/>
      <w:isLgl/>
      <w:lvlText w:val="%1.%2.%3.%4.%5."/>
      <w:lvlJc w:val="left"/>
      <w:pPr>
        <w:ind w:left="1789" w:hanging="1080"/>
      </w:pPr>
      <w:rPr>
        <w:rFonts w:hint="default"/>
        <w:color w:val="000000"/>
        <w:u w:val="single"/>
      </w:rPr>
    </w:lvl>
    <w:lvl w:ilvl="5">
      <w:start w:val="1"/>
      <w:numFmt w:val="decimal"/>
      <w:isLgl/>
      <w:lvlText w:val="%1.%2.%3.%4.%5.%6."/>
      <w:lvlJc w:val="left"/>
      <w:pPr>
        <w:ind w:left="2149" w:hanging="1440"/>
      </w:pPr>
      <w:rPr>
        <w:rFonts w:hint="default"/>
        <w:color w:val="000000"/>
        <w:u w:val="single"/>
      </w:rPr>
    </w:lvl>
    <w:lvl w:ilvl="6">
      <w:start w:val="1"/>
      <w:numFmt w:val="decimal"/>
      <w:isLgl/>
      <w:lvlText w:val="%1.%2.%3.%4.%5.%6.%7."/>
      <w:lvlJc w:val="left"/>
      <w:pPr>
        <w:ind w:left="2509" w:hanging="1800"/>
      </w:pPr>
      <w:rPr>
        <w:rFonts w:hint="default"/>
        <w:color w:val="000000"/>
        <w:u w:val="single"/>
      </w:rPr>
    </w:lvl>
    <w:lvl w:ilvl="7">
      <w:start w:val="1"/>
      <w:numFmt w:val="decimal"/>
      <w:isLgl/>
      <w:lvlText w:val="%1.%2.%3.%4.%5.%6.%7.%8."/>
      <w:lvlJc w:val="left"/>
      <w:pPr>
        <w:ind w:left="2509" w:hanging="1800"/>
      </w:pPr>
      <w:rPr>
        <w:rFonts w:hint="default"/>
        <w:color w:val="000000"/>
        <w:u w:val="single"/>
      </w:rPr>
    </w:lvl>
    <w:lvl w:ilvl="8">
      <w:start w:val="1"/>
      <w:numFmt w:val="decimal"/>
      <w:isLgl/>
      <w:lvlText w:val="%1.%2.%3.%4.%5.%6.%7.%8.%9."/>
      <w:lvlJc w:val="left"/>
      <w:pPr>
        <w:ind w:left="2869" w:hanging="2160"/>
      </w:pPr>
      <w:rPr>
        <w:rFonts w:hint="default"/>
        <w:color w:val="000000"/>
        <w:u w:val="single"/>
      </w:rPr>
    </w:lvl>
  </w:abstractNum>
  <w:num w:numId="1">
    <w:abstractNumId w:val="7"/>
  </w:num>
  <w:num w:numId="2">
    <w:abstractNumId w:val="15"/>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7"/>
  </w:num>
  <w:num w:numId="7">
    <w:abstractNumId w:val="6"/>
  </w:num>
  <w:num w:numId="8">
    <w:abstractNumId w:val="9"/>
  </w:num>
  <w:num w:numId="9">
    <w:abstractNumId w:val="2"/>
  </w:num>
  <w:num w:numId="10">
    <w:abstractNumId w:val="1"/>
  </w:num>
  <w:num w:numId="11">
    <w:abstractNumId w:val="8"/>
  </w:num>
  <w:num w:numId="12">
    <w:abstractNumId w:val="18"/>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3"/>
  </w:num>
  <w:num w:numId="20">
    <w:abstractNumId w:val="20"/>
  </w:num>
  <w:num w:numId="21">
    <w:abstractNumId w:val="16"/>
  </w:num>
  <w:num w:numId="22">
    <w:abstractNumId w:val="5"/>
  </w:num>
  <w:num w:numId="2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5D2"/>
    <w:rsid w:val="000115CD"/>
    <w:rsid w:val="00041839"/>
    <w:rsid w:val="00046C31"/>
    <w:rsid w:val="000723E3"/>
    <w:rsid w:val="00074A65"/>
    <w:rsid w:val="00084F98"/>
    <w:rsid w:val="000B4E07"/>
    <w:rsid w:val="000D53E5"/>
    <w:rsid w:val="00135977"/>
    <w:rsid w:val="001456A9"/>
    <w:rsid w:val="00153940"/>
    <w:rsid w:val="00153A87"/>
    <w:rsid w:val="00155978"/>
    <w:rsid w:val="00160C40"/>
    <w:rsid w:val="00173BD0"/>
    <w:rsid w:val="001A78C6"/>
    <w:rsid w:val="001D59B5"/>
    <w:rsid w:val="001E46AF"/>
    <w:rsid w:val="002000FE"/>
    <w:rsid w:val="0027729B"/>
    <w:rsid w:val="00291B2F"/>
    <w:rsid w:val="002A013A"/>
    <w:rsid w:val="002C7836"/>
    <w:rsid w:val="002D3921"/>
    <w:rsid w:val="002D7855"/>
    <w:rsid w:val="002E2040"/>
    <w:rsid w:val="003309C7"/>
    <w:rsid w:val="00342648"/>
    <w:rsid w:val="00371031"/>
    <w:rsid w:val="003923C7"/>
    <w:rsid w:val="00402418"/>
    <w:rsid w:val="00404C10"/>
    <w:rsid w:val="00436E61"/>
    <w:rsid w:val="00443A52"/>
    <w:rsid w:val="00452613"/>
    <w:rsid w:val="004602FA"/>
    <w:rsid w:val="0046462D"/>
    <w:rsid w:val="00486FA8"/>
    <w:rsid w:val="00487C46"/>
    <w:rsid w:val="0049462B"/>
    <w:rsid w:val="004F6477"/>
    <w:rsid w:val="00541541"/>
    <w:rsid w:val="00546A37"/>
    <w:rsid w:val="0057739F"/>
    <w:rsid w:val="005A53EB"/>
    <w:rsid w:val="005E3CB5"/>
    <w:rsid w:val="00600A05"/>
    <w:rsid w:val="00614820"/>
    <w:rsid w:val="0062765C"/>
    <w:rsid w:val="00627A7B"/>
    <w:rsid w:val="00641274"/>
    <w:rsid w:val="006505FC"/>
    <w:rsid w:val="00662CC7"/>
    <w:rsid w:val="006A3B81"/>
    <w:rsid w:val="006B011F"/>
    <w:rsid w:val="006F0034"/>
    <w:rsid w:val="0076492A"/>
    <w:rsid w:val="007665D2"/>
    <w:rsid w:val="007F4166"/>
    <w:rsid w:val="007F4A5B"/>
    <w:rsid w:val="007F715D"/>
    <w:rsid w:val="00813D66"/>
    <w:rsid w:val="008336C5"/>
    <w:rsid w:val="0086518A"/>
    <w:rsid w:val="00873D6D"/>
    <w:rsid w:val="008839A3"/>
    <w:rsid w:val="008B7D1F"/>
    <w:rsid w:val="009005A7"/>
    <w:rsid w:val="00905991"/>
    <w:rsid w:val="00990FA9"/>
    <w:rsid w:val="00A354E2"/>
    <w:rsid w:val="00A46DC5"/>
    <w:rsid w:val="00AA217C"/>
    <w:rsid w:val="00AC2009"/>
    <w:rsid w:val="00AD6A36"/>
    <w:rsid w:val="00B23777"/>
    <w:rsid w:val="00B3073A"/>
    <w:rsid w:val="00B40784"/>
    <w:rsid w:val="00B42F26"/>
    <w:rsid w:val="00B50985"/>
    <w:rsid w:val="00B77671"/>
    <w:rsid w:val="00B80B5F"/>
    <w:rsid w:val="00C1082B"/>
    <w:rsid w:val="00C142C0"/>
    <w:rsid w:val="00C310D0"/>
    <w:rsid w:val="00CA6A8D"/>
    <w:rsid w:val="00CA7FF1"/>
    <w:rsid w:val="00CD513A"/>
    <w:rsid w:val="00D10354"/>
    <w:rsid w:val="00D123EC"/>
    <w:rsid w:val="00D60B83"/>
    <w:rsid w:val="00D849F5"/>
    <w:rsid w:val="00D85CC5"/>
    <w:rsid w:val="00DC4527"/>
    <w:rsid w:val="00DE4F88"/>
    <w:rsid w:val="00DE69FB"/>
    <w:rsid w:val="00E11577"/>
    <w:rsid w:val="00E127D9"/>
    <w:rsid w:val="00E53907"/>
    <w:rsid w:val="00EA4CF8"/>
    <w:rsid w:val="00F227A1"/>
    <w:rsid w:val="00F44504"/>
    <w:rsid w:val="00F44F1F"/>
    <w:rsid w:val="00F475D3"/>
    <w:rsid w:val="00F7042E"/>
    <w:rsid w:val="00F76958"/>
    <w:rsid w:val="00F95CAE"/>
    <w:rsid w:val="00FA05B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1287"/>
  <w15:chartTrackingRefBased/>
  <w15:docId w15:val="{AC656E2C-AA77-475B-973D-C48E94A7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42C0"/>
  </w:style>
  <w:style w:type="paragraph" w:styleId="1">
    <w:name w:val="heading 1"/>
    <w:basedOn w:val="a"/>
    <w:next w:val="a"/>
    <w:link w:val="10"/>
    <w:qFormat/>
    <w:rsid w:val="00FA05B0"/>
    <w:pPr>
      <w:keepNext/>
      <w:spacing w:before="240" w:after="60" w:line="240" w:lineRule="auto"/>
      <w:outlineLvl w:val="0"/>
    </w:pPr>
    <w:rPr>
      <w:rFonts w:ascii="Arial" w:eastAsia="Times New Roman" w:hAnsi="Arial" w:cs="Arial"/>
      <w:b/>
      <w:bCs/>
      <w:kern w:val="32"/>
      <w:sz w:val="32"/>
      <w:szCs w:val="32"/>
      <w:lang w:eastAsia="bg-BG"/>
    </w:rPr>
  </w:style>
  <w:style w:type="paragraph" w:styleId="3">
    <w:name w:val="heading 3"/>
    <w:basedOn w:val="a"/>
    <w:next w:val="a"/>
    <w:link w:val="30"/>
    <w:uiPriority w:val="9"/>
    <w:unhideWhenUsed/>
    <w:qFormat/>
    <w:rsid w:val="0057739F"/>
    <w:pPr>
      <w:keepNext/>
      <w:spacing w:before="240" w:after="60" w:line="240" w:lineRule="auto"/>
      <w:outlineLvl w:val="2"/>
    </w:pPr>
    <w:rPr>
      <w:rFonts w:ascii="Calibri Light" w:eastAsia="Times New Roman" w:hAnsi="Calibri Light" w:cs="Times New Roman"/>
      <w:b/>
      <w:bCs/>
      <w:sz w:val="26"/>
      <w:szCs w:val="26"/>
      <w:lang w:val="en-AU"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Без списък1"/>
    <w:next w:val="a2"/>
    <w:uiPriority w:val="99"/>
    <w:semiHidden/>
    <w:unhideWhenUsed/>
    <w:rsid w:val="00436E61"/>
  </w:style>
  <w:style w:type="paragraph" w:styleId="a3">
    <w:name w:val="List Paragraph"/>
    <w:basedOn w:val="a"/>
    <w:uiPriority w:val="34"/>
    <w:qFormat/>
    <w:rsid w:val="00436E61"/>
    <w:pPr>
      <w:ind w:left="720"/>
      <w:contextualSpacing/>
    </w:pPr>
    <w:rPr>
      <w:rFonts w:ascii="Calibri" w:eastAsia="Calibri" w:hAnsi="Calibri" w:cs="Times New Roman"/>
    </w:rPr>
  </w:style>
  <w:style w:type="paragraph" w:styleId="a4">
    <w:name w:val="Normal (Web)"/>
    <w:basedOn w:val="a"/>
    <w:uiPriority w:val="99"/>
    <w:rsid w:val="00436E61"/>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5">
    <w:name w:val="Balloon Text"/>
    <w:basedOn w:val="a"/>
    <w:link w:val="a6"/>
    <w:unhideWhenUsed/>
    <w:rsid w:val="006A3B81"/>
    <w:pPr>
      <w:spacing w:after="0" w:line="240" w:lineRule="auto"/>
    </w:pPr>
    <w:rPr>
      <w:rFonts w:ascii="Segoe UI" w:hAnsi="Segoe UI" w:cs="Segoe UI"/>
      <w:sz w:val="18"/>
      <w:szCs w:val="18"/>
    </w:rPr>
  </w:style>
  <w:style w:type="character" w:customStyle="1" w:styleId="a6">
    <w:name w:val="Изнесен текст Знак"/>
    <w:basedOn w:val="a0"/>
    <w:link w:val="a5"/>
    <w:rsid w:val="006A3B81"/>
    <w:rPr>
      <w:rFonts w:ascii="Segoe UI" w:hAnsi="Segoe UI" w:cs="Segoe UI"/>
      <w:sz w:val="18"/>
      <w:szCs w:val="18"/>
    </w:rPr>
  </w:style>
  <w:style w:type="paragraph" w:styleId="a7">
    <w:name w:val="Body Text"/>
    <w:basedOn w:val="a"/>
    <w:link w:val="a8"/>
    <w:unhideWhenUsed/>
    <w:rsid w:val="00342648"/>
    <w:pPr>
      <w:spacing w:after="120" w:line="240" w:lineRule="auto"/>
    </w:pPr>
    <w:rPr>
      <w:rFonts w:ascii="Times New Roman" w:eastAsia="Times New Roman" w:hAnsi="Times New Roman" w:cs="Times New Roman"/>
      <w:sz w:val="24"/>
      <w:szCs w:val="24"/>
      <w:lang w:eastAsia="bg-BG"/>
    </w:rPr>
  </w:style>
  <w:style w:type="character" w:customStyle="1" w:styleId="a8">
    <w:name w:val="Основен текст Знак"/>
    <w:basedOn w:val="a0"/>
    <w:link w:val="a7"/>
    <w:rsid w:val="00342648"/>
    <w:rPr>
      <w:rFonts w:ascii="Times New Roman" w:eastAsia="Times New Roman" w:hAnsi="Times New Roman" w:cs="Times New Roman"/>
      <w:sz w:val="24"/>
      <w:szCs w:val="24"/>
      <w:lang w:eastAsia="bg-BG"/>
    </w:rPr>
  </w:style>
  <w:style w:type="numbering" w:customStyle="1" w:styleId="2">
    <w:name w:val="Без списък2"/>
    <w:next w:val="a2"/>
    <w:uiPriority w:val="99"/>
    <w:semiHidden/>
    <w:unhideWhenUsed/>
    <w:rsid w:val="00E11577"/>
  </w:style>
  <w:style w:type="paragraph" w:styleId="a9">
    <w:name w:val="header"/>
    <w:basedOn w:val="a"/>
    <w:link w:val="aa"/>
    <w:uiPriority w:val="99"/>
    <w:unhideWhenUsed/>
    <w:rsid w:val="00E11577"/>
    <w:pPr>
      <w:tabs>
        <w:tab w:val="center" w:pos="4536"/>
        <w:tab w:val="right" w:pos="9072"/>
      </w:tabs>
    </w:pPr>
    <w:rPr>
      <w:rFonts w:ascii="Calibri" w:eastAsia="Calibri" w:hAnsi="Calibri" w:cs="Times New Roman"/>
    </w:rPr>
  </w:style>
  <w:style w:type="character" w:customStyle="1" w:styleId="aa">
    <w:name w:val="Горен колонтитул Знак"/>
    <w:basedOn w:val="a0"/>
    <w:link w:val="a9"/>
    <w:uiPriority w:val="99"/>
    <w:rsid w:val="00E11577"/>
    <w:rPr>
      <w:rFonts w:ascii="Calibri" w:eastAsia="Calibri" w:hAnsi="Calibri" w:cs="Times New Roman"/>
    </w:rPr>
  </w:style>
  <w:style w:type="paragraph" w:styleId="ab">
    <w:name w:val="footer"/>
    <w:basedOn w:val="a"/>
    <w:link w:val="ac"/>
    <w:uiPriority w:val="99"/>
    <w:unhideWhenUsed/>
    <w:rsid w:val="00E11577"/>
    <w:pPr>
      <w:tabs>
        <w:tab w:val="center" w:pos="4536"/>
        <w:tab w:val="right" w:pos="9072"/>
      </w:tabs>
    </w:pPr>
    <w:rPr>
      <w:rFonts w:ascii="Calibri" w:eastAsia="Calibri" w:hAnsi="Calibri" w:cs="Times New Roman"/>
    </w:rPr>
  </w:style>
  <w:style w:type="character" w:customStyle="1" w:styleId="ac">
    <w:name w:val="Долен колонтитул Знак"/>
    <w:basedOn w:val="a0"/>
    <w:link w:val="ab"/>
    <w:uiPriority w:val="99"/>
    <w:rsid w:val="00E11577"/>
    <w:rPr>
      <w:rFonts w:ascii="Calibri" w:eastAsia="Calibri" w:hAnsi="Calibri" w:cs="Times New Roman"/>
    </w:rPr>
  </w:style>
  <w:style w:type="character" w:styleId="ad">
    <w:name w:val="Strong"/>
    <w:qFormat/>
    <w:rsid w:val="00E11577"/>
    <w:rPr>
      <w:b/>
      <w:bCs/>
    </w:rPr>
  </w:style>
  <w:style w:type="character" w:customStyle="1" w:styleId="10">
    <w:name w:val="Заглавие 1 Знак"/>
    <w:basedOn w:val="a0"/>
    <w:link w:val="1"/>
    <w:rsid w:val="00FA05B0"/>
    <w:rPr>
      <w:rFonts w:ascii="Arial" w:eastAsia="Times New Roman" w:hAnsi="Arial" w:cs="Arial"/>
      <w:b/>
      <w:bCs/>
      <w:kern w:val="32"/>
      <w:sz w:val="32"/>
      <w:szCs w:val="32"/>
      <w:lang w:eastAsia="bg-BG"/>
    </w:rPr>
  </w:style>
  <w:style w:type="numbering" w:customStyle="1" w:styleId="31">
    <w:name w:val="Без списък3"/>
    <w:next w:val="a2"/>
    <w:uiPriority w:val="99"/>
    <w:semiHidden/>
    <w:unhideWhenUsed/>
    <w:rsid w:val="00FA05B0"/>
  </w:style>
  <w:style w:type="numbering" w:customStyle="1" w:styleId="110">
    <w:name w:val="Без списък11"/>
    <w:next w:val="a2"/>
    <w:semiHidden/>
    <w:unhideWhenUsed/>
    <w:rsid w:val="00FA05B0"/>
  </w:style>
  <w:style w:type="paragraph" w:styleId="20">
    <w:name w:val="List 2"/>
    <w:basedOn w:val="a"/>
    <w:rsid w:val="00FA05B0"/>
    <w:pPr>
      <w:spacing w:after="0" w:line="240" w:lineRule="auto"/>
      <w:ind w:left="566" w:hanging="283"/>
    </w:pPr>
    <w:rPr>
      <w:rFonts w:ascii="Times New Roman" w:eastAsia="Times New Roman" w:hAnsi="Times New Roman" w:cs="Times New Roman"/>
      <w:sz w:val="24"/>
      <w:szCs w:val="24"/>
      <w:lang w:eastAsia="bg-BG"/>
    </w:rPr>
  </w:style>
  <w:style w:type="paragraph" w:styleId="ae">
    <w:name w:val="Title"/>
    <w:basedOn w:val="a"/>
    <w:link w:val="af"/>
    <w:qFormat/>
    <w:rsid w:val="00FA05B0"/>
    <w:pPr>
      <w:spacing w:before="240" w:after="60" w:line="240" w:lineRule="auto"/>
      <w:jc w:val="center"/>
      <w:outlineLvl w:val="0"/>
    </w:pPr>
    <w:rPr>
      <w:rFonts w:ascii="Arial" w:eastAsia="Times New Roman" w:hAnsi="Arial" w:cs="Arial"/>
      <w:b/>
      <w:bCs/>
      <w:kern w:val="28"/>
      <w:sz w:val="32"/>
      <w:szCs w:val="32"/>
      <w:lang w:eastAsia="bg-BG"/>
    </w:rPr>
  </w:style>
  <w:style w:type="character" w:customStyle="1" w:styleId="af">
    <w:name w:val="Заглавие Знак"/>
    <w:basedOn w:val="a0"/>
    <w:link w:val="ae"/>
    <w:rsid w:val="00FA05B0"/>
    <w:rPr>
      <w:rFonts w:ascii="Arial" w:eastAsia="Times New Roman" w:hAnsi="Arial" w:cs="Arial"/>
      <w:b/>
      <w:bCs/>
      <w:kern w:val="28"/>
      <w:sz w:val="32"/>
      <w:szCs w:val="32"/>
      <w:lang w:eastAsia="bg-BG"/>
    </w:rPr>
  </w:style>
  <w:style w:type="paragraph" w:styleId="af0">
    <w:name w:val="Subtitle"/>
    <w:basedOn w:val="a"/>
    <w:link w:val="af1"/>
    <w:qFormat/>
    <w:rsid w:val="00FA05B0"/>
    <w:pPr>
      <w:spacing w:after="60" w:line="240" w:lineRule="auto"/>
      <w:jc w:val="center"/>
      <w:outlineLvl w:val="1"/>
    </w:pPr>
    <w:rPr>
      <w:rFonts w:ascii="Arial" w:eastAsia="Times New Roman" w:hAnsi="Arial" w:cs="Arial"/>
      <w:sz w:val="24"/>
      <w:szCs w:val="24"/>
      <w:lang w:eastAsia="bg-BG"/>
    </w:rPr>
  </w:style>
  <w:style w:type="character" w:customStyle="1" w:styleId="af1">
    <w:name w:val="Подзаглавие Знак"/>
    <w:basedOn w:val="a0"/>
    <w:link w:val="af0"/>
    <w:rsid w:val="00FA05B0"/>
    <w:rPr>
      <w:rFonts w:ascii="Arial" w:eastAsia="Times New Roman" w:hAnsi="Arial" w:cs="Arial"/>
      <w:sz w:val="24"/>
      <w:szCs w:val="24"/>
      <w:lang w:eastAsia="bg-BG"/>
    </w:rPr>
  </w:style>
  <w:style w:type="paragraph" w:styleId="af2">
    <w:name w:val="Body Text First Indent"/>
    <w:basedOn w:val="a7"/>
    <w:link w:val="af3"/>
    <w:rsid w:val="00FA05B0"/>
    <w:pPr>
      <w:ind w:firstLine="210"/>
    </w:pPr>
  </w:style>
  <w:style w:type="character" w:customStyle="1" w:styleId="af3">
    <w:name w:val="Основен текст отстъп първи ред Знак"/>
    <w:basedOn w:val="a8"/>
    <w:link w:val="af2"/>
    <w:rsid w:val="00FA05B0"/>
    <w:rPr>
      <w:rFonts w:ascii="Times New Roman" w:eastAsia="Times New Roman" w:hAnsi="Times New Roman" w:cs="Times New Roman"/>
      <w:sz w:val="24"/>
      <w:szCs w:val="24"/>
      <w:lang w:eastAsia="bg-BG"/>
    </w:rPr>
  </w:style>
  <w:style w:type="paragraph" w:styleId="af4">
    <w:name w:val="Document Map"/>
    <w:basedOn w:val="a"/>
    <w:link w:val="af5"/>
    <w:semiHidden/>
    <w:rsid w:val="00FA05B0"/>
    <w:pPr>
      <w:shd w:val="clear" w:color="auto" w:fill="000080"/>
      <w:spacing w:after="0" w:line="240" w:lineRule="auto"/>
    </w:pPr>
    <w:rPr>
      <w:rFonts w:ascii="Tahoma" w:eastAsia="Times New Roman" w:hAnsi="Tahoma" w:cs="Tahoma"/>
      <w:sz w:val="20"/>
      <w:szCs w:val="20"/>
      <w:lang w:eastAsia="bg-BG"/>
    </w:rPr>
  </w:style>
  <w:style w:type="character" w:customStyle="1" w:styleId="af5">
    <w:name w:val="План на документа Знак"/>
    <w:basedOn w:val="a0"/>
    <w:link w:val="af4"/>
    <w:semiHidden/>
    <w:rsid w:val="00FA05B0"/>
    <w:rPr>
      <w:rFonts w:ascii="Tahoma" w:eastAsia="Times New Roman" w:hAnsi="Tahoma" w:cs="Tahoma"/>
      <w:sz w:val="20"/>
      <w:szCs w:val="20"/>
      <w:shd w:val="clear" w:color="auto" w:fill="000080"/>
      <w:lang w:eastAsia="bg-BG"/>
    </w:rPr>
  </w:style>
  <w:style w:type="character" w:customStyle="1" w:styleId="newdocreference1">
    <w:name w:val="newdocreference1"/>
    <w:rsid w:val="00FA05B0"/>
    <w:rPr>
      <w:i w:val="0"/>
      <w:iCs w:val="0"/>
      <w:color w:val="0000FF"/>
      <w:u w:val="single"/>
    </w:rPr>
  </w:style>
  <w:style w:type="character" w:customStyle="1" w:styleId="samedocreference1">
    <w:name w:val="samedocreference1"/>
    <w:rsid w:val="00FA05B0"/>
    <w:rPr>
      <w:i w:val="0"/>
      <w:iCs w:val="0"/>
      <w:color w:val="8B0000"/>
      <w:u w:val="single"/>
    </w:rPr>
  </w:style>
  <w:style w:type="paragraph" w:customStyle="1" w:styleId="af6">
    <w:name w:val="Стил"/>
    <w:rsid w:val="00FA05B0"/>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Style">
    <w:name w:val="Style"/>
    <w:rsid w:val="00FA05B0"/>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table" w:customStyle="1" w:styleId="12">
    <w:name w:val="Мрежа в таблица1"/>
    <w:basedOn w:val="a1"/>
    <w:next w:val="af7"/>
    <w:uiPriority w:val="59"/>
    <w:rsid w:val="00FA05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39"/>
    <w:rsid w:val="00FA05B0"/>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Без списък4"/>
    <w:next w:val="a2"/>
    <w:uiPriority w:val="99"/>
    <w:semiHidden/>
    <w:unhideWhenUsed/>
    <w:rsid w:val="00F475D3"/>
  </w:style>
  <w:style w:type="numbering" w:customStyle="1" w:styleId="120">
    <w:name w:val="Без списък12"/>
    <w:next w:val="a2"/>
    <w:semiHidden/>
    <w:unhideWhenUsed/>
    <w:rsid w:val="00F475D3"/>
  </w:style>
  <w:style w:type="character" w:customStyle="1" w:styleId="30">
    <w:name w:val="Заглавие 3 Знак"/>
    <w:basedOn w:val="a0"/>
    <w:link w:val="3"/>
    <w:uiPriority w:val="9"/>
    <w:rsid w:val="0057739F"/>
    <w:rPr>
      <w:rFonts w:ascii="Calibri Light" w:eastAsia="Times New Roman" w:hAnsi="Calibri Light" w:cs="Times New Roman"/>
      <w:b/>
      <w:bCs/>
      <w:sz w:val="26"/>
      <w:szCs w:val="26"/>
      <w:lang w:val="en-AU" w:eastAsia="bg-BG"/>
    </w:rPr>
  </w:style>
  <w:style w:type="numbering" w:customStyle="1" w:styleId="5">
    <w:name w:val="Без списък5"/>
    <w:next w:val="a2"/>
    <w:uiPriority w:val="99"/>
    <w:semiHidden/>
    <w:unhideWhenUsed/>
    <w:rsid w:val="0057739F"/>
  </w:style>
  <w:style w:type="numbering" w:customStyle="1" w:styleId="13">
    <w:name w:val="Без списък13"/>
    <w:next w:val="a2"/>
    <w:semiHidden/>
    <w:unhideWhenUsed/>
    <w:rsid w:val="0057739F"/>
  </w:style>
  <w:style w:type="paragraph" w:customStyle="1" w:styleId="isselectedend">
    <w:name w:val="isselectedend"/>
    <w:basedOn w:val="a"/>
    <w:rsid w:val="0057739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61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233E2-446B-499D-A8B5-520395F17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2246</TotalTime>
  <Pages>14</Pages>
  <Words>4594</Words>
  <Characters>26187</Characters>
  <Application>Microsoft Office Word</Application>
  <DocSecurity>0</DocSecurity>
  <Lines>218</Lines>
  <Paragraphs>61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MilenaOBS</dc:creator>
  <cp:keywords/>
  <dc:description/>
  <cp:lastModifiedBy>MilenaOBS</cp:lastModifiedBy>
  <cp:revision>86</cp:revision>
  <cp:lastPrinted>2026-09-01T07:38:00Z</cp:lastPrinted>
  <dcterms:created xsi:type="dcterms:W3CDTF">2024-08-09T11:24:00Z</dcterms:created>
  <dcterms:modified xsi:type="dcterms:W3CDTF">2026-09-01T07:39:00Z</dcterms:modified>
</cp:coreProperties>
</file>