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9B" w:rsidRPr="00480240" w:rsidRDefault="00BB1B9B" w:rsidP="00BB1B9B">
      <w:pPr>
        <w:pStyle w:val="a7"/>
        <w:rPr>
          <w:b/>
          <w:sz w:val="32"/>
          <w:szCs w:val="32"/>
        </w:rPr>
      </w:pPr>
      <w:bookmarkStart w:id="0" w:name="_GoBack"/>
      <w:bookmarkEnd w:id="0"/>
      <w:r w:rsidRPr="00480240">
        <w:rPr>
          <w:b/>
          <w:sz w:val="32"/>
          <w:szCs w:val="32"/>
        </w:rPr>
        <w:t>Р Е Ш Е Н И Я</w:t>
      </w:r>
    </w:p>
    <w:p w:rsidR="00BB1B9B" w:rsidRDefault="00BB1B9B" w:rsidP="00BB1B9B">
      <w:pPr>
        <w:jc w:val="center"/>
        <w:rPr>
          <w:sz w:val="28"/>
          <w:lang w:val="bg-BG"/>
        </w:rPr>
      </w:pPr>
    </w:p>
    <w:p w:rsidR="000030EB" w:rsidRDefault="00BB1B9B" w:rsidP="00BB1B9B">
      <w:pPr>
        <w:jc w:val="center"/>
        <w:rPr>
          <w:sz w:val="28"/>
          <w:lang w:val="bg-BG"/>
        </w:rPr>
      </w:pPr>
      <w:r>
        <w:rPr>
          <w:sz w:val="28"/>
          <w:lang w:val="bg-BG"/>
        </w:rPr>
        <w:t xml:space="preserve">ВЗЕТИ </w:t>
      </w:r>
      <w:r w:rsidRPr="00E6112D">
        <w:rPr>
          <w:sz w:val="28"/>
          <w:lang w:val="bg-BG"/>
        </w:rPr>
        <w:t>НА</w:t>
      </w:r>
      <w:r w:rsidR="0069120A">
        <w:rPr>
          <w:sz w:val="28"/>
          <w:lang w:val="bg-BG"/>
        </w:rPr>
        <w:t xml:space="preserve"> </w:t>
      </w:r>
      <w:r w:rsidR="000030EB">
        <w:rPr>
          <w:sz w:val="28"/>
          <w:lang w:val="bg-BG"/>
        </w:rPr>
        <w:t>Д</w:t>
      </w:r>
      <w:r w:rsidR="006B4360">
        <w:rPr>
          <w:sz w:val="28"/>
          <w:lang w:val="bg-BG"/>
        </w:rPr>
        <w:t>ВАДЕСЕТ</w:t>
      </w:r>
      <w:r w:rsidR="009E5BEA">
        <w:rPr>
          <w:sz w:val="28"/>
          <w:lang w:val="en-US"/>
        </w:rPr>
        <w:t xml:space="preserve"> </w:t>
      </w:r>
      <w:r w:rsidR="009E5BEA">
        <w:rPr>
          <w:sz w:val="28"/>
          <w:lang w:val="bg-BG"/>
        </w:rPr>
        <w:t xml:space="preserve">И </w:t>
      </w:r>
      <w:r w:rsidR="009C1FF9">
        <w:rPr>
          <w:sz w:val="28"/>
          <w:lang w:val="bg-BG"/>
        </w:rPr>
        <w:t>ЧЕТВЪРТОТО</w:t>
      </w:r>
      <w:r w:rsidR="00206674" w:rsidRPr="007B0DBF">
        <w:rPr>
          <w:b/>
          <w:sz w:val="28"/>
          <w:lang w:val="bg-BG"/>
        </w:rPr>
        <w:t xml:space="preserve"> </w:t>
      </w:r>
      <w:r w:rsidR="00E6112D" w:rsidRPr="00206674">
        <w:rPr>
          <w:b/>
          <w:sz w:val="28"/>
          <w:lang w:val="bg-BG"/>
        </w:rPr>
        <w:t xml:space="preserve"> </w:t>
      </w:r>
      <w:r w:rsidR="00E6112D" w:rsidRPr="00E6112D">
        <w:rPr>
          <w:b/>
          <w:sz w:val="28"/>
          <w:lang w:val="bg-BG"/>
        </w:rPr>
        <w:t>З</w:t>
      </w:r>
      <w:r w:rsidRPr="00E6112D">
        <w:rPr>
          <w:b/>
          <w:sz w:val="28"/>
          <w:lang w:val="bg-BG"/>
        </w:rPr>
        <w:t>АСЕДАНИЕ</w:t>
      </w:r>
      <w:r>
        <w:rPr>
          <w:sz w:val="28"/>
          <w:lang w:val="bg-BG"/>
        </w:rPr>
        <w:t xml:space="preserve"> </w:t>
      </w:r>
    </w:p>
    <w:p w:rsidR="00206674" w:rsidRDefault="00BB1B9B" w:rsidP="00BB1B9B">
      <w:pPr>
        <w:jc w:val="center"/>
        <w:rPr>
          <w:sz w:val="28"/>
          <w:lang w:val="bg-BG"/>
        </w:rPr>
      </w:pPr>
      <w:r>
        <w:rPr>
          <w:sz w:val="28"/>
          <w:lang w:val="bg-BG"/>
        </w:rPr>
        <w:t xml:space="preserve">НА ОБЩИНСКИ СЪВЕТ – КАРНОБАТ, </w:t>
      </w:r>
    </w:p>
    <w:p w:rsidR="00BB1B9B" w:rsidRDefault="0069120A" w:rsidP="00BB1B9B">
      <w:pPr>
        <w:jc w:val="center"/>
        <w:rPr>
          <w:sz w:val="28"/>
          <w:lang w:val="en-US"/>
        </w:rPr>
      </w:pPr>
      <w:r>
        <w:rPr>
          <w:sz w:val="28"/>
          <w:lang w:val="bg-BG"/>
        </w:rPr>
        <w:t xml:space="preserve"> </w:t>
      </w:r>
      <w:r w:rsidR="00BB1B9B">
        <w:rPr>
          <w:sz w:val="28"/>
          <w:lang w:val="bg-BG"/>
        </w:rPr>
        <w:t xml:space="preserve">ПРОВЕДЕНО </w:t>
      </w:r>
      <w:r>
        <w:rPr>
          <w:sz w:val="28"/>
          <w:lang w:val="bg-BG"/>
        </w:rPr>
        <w:t xml:space="preserve"> </w:t>
      </w:r>
      <w:r w:rsidR="00BB1B9B">
        <w:rPr>
          <w:sz w:val="28"/>
          <w:lang w:val="bg-BG"/>
        </w:rPr>
        <w:t>НА</w:t>
      </w:r>
      <w:r w:rsidR="006B4360">
        <w:rPr>
          <w:sz w:val="28"/>
          <w:lang w:val="bg-BG"/>
        </w:rPr>
        <w:t xml:space="preserve"> </w:t>
      </w:r>
      <w:r w:rsidR="009E5BEA">
        <w:rPr>
          <w:sz w:val="28"/>
          <w:lang w:val="bg-BG"/>
        </w:rPr>
        <w:t>2</w:t>
      </w:r>
      <w:r w:rsidR="009C1FF9">
        <w:rPr>
          <w:sz w:val="28"/>
          <w:lang w:val="bg-BG"/>
        </w:rPr>
        <w:t>4</w:t>
      </w:r>
      <w:r w:rsidR="002B6444">
        <w:rPr>
          <w:sz w:val="28"/>
          <w:lang w:val="bg-BG"/>
        </w:rPr>
        <w:t xml:space="preserve"> </w:t>
      </w:r>
      <w:r w:rsidR="009C1FF9">
        <w:rPr>
          <w:sz w:val="28"/>
          <w:lang w:val="bg-BG"/>
        </w:rPr>
        <w:t>ФЕВРУАРИ</w:t>
      </w:r>
      <w:r w:rsidR="00BB1B9B">
        <w:rPr>
          <w:sz w:val="28"/>
          <w:lang w:val="bg-BG"/>
        </w:rPr>
        <w:t xml:space="preserve"> 20</w:t>
      </w:r>
      <w:r w:rsidR="00A67D13">
        <w:rPr>
          <w:sz w:val="28"/>
          <w:lang w:val="bg-BG"/>
        </w:rPr>
        <w:t>2</w:t>
      </w:r>
      <w:r w:rsidR="009C1FF9">
        <w:rPr>
          <w:sz w:val="28"/>
          <w:lang w:val="bg-BG"/>
        </w:rPr>
        <w:t>2</w:t>
      </w:r>
      <w:r w:rsidR="00BB1B9B">
        <w:rPr>
          <w:sz w:val="28"/>
          <w:lang w:val="bg-BG"/>
        </w:rPr>
        <w:t xml:space="preserve">  ГОДИНА</w:t>
      </w:r>
      <w:r w:rsidR="00BB1B9B">
        <w:rPr>
          <w:sz w:val="28"/>
          <w:lang w:val="en-US"/>
        </w:rPr>
        <w:t xml:space="preserve"> </w:t>
      </w:r>
    </w:p>
    <w:p w:rsidR="00BA0B2E" w:rsidRDefault="00BA0B2E" w:rsidP="00BB1B9B">
      <w:pPr>
        <w:jc w:val="center"/>
        <w:rPr>
          <w:sz w:val="28"/>
          <w:lang w:val="bg-BG"/>
        </w:rPr>
      </w:pPr>
    </w:p>
    <w:p w:rsidR="002B6444" w:rsidRDefault="002B6444" w:rsidP="002B6444">
      <w:pPr>
        <w:rPr>
          <w:sz w:val="28"/>
          <w:lang w:val="bg-BG"/>
        </w:rPr>
      </w:pPr>
    </w:p>
    <w:p w:rsidR="009C1FF9" w:rsidRPr="009C1FF9" w:rsidRDefault="009C1FF9" w:rsidP="009C1FF9">
      <w:pPr>
        <w:spacing w:after="160" w:line="259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u w:val="single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 xml:space="preserve">  ПО ПЪРВА ТОЧКА ОТ ДНЕВНИЯ РЕД:</w:t>
      </w:r>
      <w:r w:rsidRPr="009C1FF9">
        <w:rPr>
          <w:b/>
          <w:sz w:val="28"/>
          <w:szCs w:val="28"/>
          <w:lang w:val="bg-BG"/>
        </w:rPr>
        <w:t xml:space="preserve"> ПОЛАГАНЕ  КЛЕТВА</w:t>
      </w:r>
      <w:r w:rsidRPr="009C1FF9">
        <w:rPr>
          <w:rFonts w:ascii="Times New Roman CYR" w:hAnsi="Times New Roman CYR" w:cs="Times New Roman CYR"/>
          <w:sz w:val="28"/>
          <w:szCs w:val="28"/>
          <w:u w:val="single"/>
          <w:lang w:val="bg-BG"/>
        </w:rPr>
        <w:t xml:space="preserve"> </w:t>
      </w:r>
    </w:p>
    <w:p w:rsidR="009C1FF9" w:rsidRPr="009C1FF9" w:rsidRDefault="009C1FF9" w:rsidP="009C1FF9">
      <w:pPr>
        <w:spacing w:after="160" w:line="259" w:lineRule="auto"/>
        <w:ind w:firstLine="708"/>
        <w:jc w:val="both"/>
        <w:rPr>
          <w:sz w:val="28"/>
          <w:szCs w:val="28"/>
          <w:lang w:val="bg-BG"/>
        </w:rPr>
      </w:pPr>
      <w:r w:rsidRPr="009C1FF9">
        <w:rPr>
          <w:rFonts w:ascii="Times New Roman CYR" w:hAnsi="Times New Roman CYR" w:cs="Times New Roman CYR"/>
          <w:sz w:val="28"/>
          <w:szCs w:val="28"/>
          <w:u w:val="single"/>
          <w:lang w:val="bg-BG"/>
        </w:rPr>
        <w:t>ТЕОДОР ЧЕНЕШЕВ-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</w:t>
      </w:r>
      <w:r w:rsidRPr="009C1FF9">
        <w:rPr>
          <w:sz w:val="28"/>
          <w:szCs w:val="28"/>
          <w:lang w:val="bg-BG"/>
        </w:rPr>
        <w:t xml:space="preserve">Полагане клетва. </w:t>
      </w:r>
    </w:p>
    <w:p w:rsidR="009C1FF9" w:rsidRPr="009C1FF9" w:rsidRDefault="009C1FF9" w:rsidP="009C1FF9">
      <w:pPr>
        <w:jc w:val="both"/>
        <w:rPr>
          <w:sz w:val="28"/>
          <w:szCs w:val="24"/>
          <w:lang w:val="bg-BG"/>
        </w:rPr>
      </w:pPr>
      <w:r w:rsidRPr="009C1FF9">
        <w:rPr>
          <w:sz w:val="28"/>
          <w:szCs w:val="28"/>
          <w:lang w:val="bg-BG"/>
        </w:rPr>
        <w:tab/>
      </w:r>
      <w:r w:rsidRPr="009C1FF9">
        <w:rPr>
          <w:sz w:val="28"/>
          <w:szCs w:val="24"/>
          <w:lang w:val="bg-BG"/>
        </w:rPr>
        <w:t>Председателят на Общинския съвет оповести, че съобразно разпоредбата на чл. 23, ал. 2 предл. второ от ЗМСМА на днешното заседание ще положи клетва избраният общински съветник Веселин Русев Калев.</w:t>
      </w:r>
    </w:p>
    <w:p w:rsidR="009C1FF9" w:rsidRPr="009C1FF9" w:rsidRDefault="009C1FF9" w:rsidP="009C1FF9">
      <w:pPr>
        <w:jc w:val="both"/>
        <w:rPr>
          <w:sz w:val="28"/>
          <w:szCs w:val="24"/>
          <w:lang w:val="bg-BG"/>
        </w:rPr>
      </w:pPr>
      <w:r w:rsidRPr="009C1FF9">
        <w:rPr>
          <w:sz w:val="28"/>
          <w:szCs w:val="24"/>
          <w:lang w:val="bg-BG"/>
        </w:rPr>
        <w:tab/>
        <w:t>Г-н Веселин Калев положи клетвата по чл. 32, ал. 1 от ЗМСМА, след което беше включен в списъка на присъстващите на заседанието общински съветници.</w:t>
      </w:r>
    </w:p>
    <w:p w:rsidR="009C1FF9" w:rsidRPr="009C1FF9" w:rsidRDefault="009C1FF9" w:rsidP="009C1FF9">
      <w:pPr>
        <w:ind w:firstLine="540"/>
        <w:jc w:val="both"/>
        <w:rPr>
          <w:rFonts w:eastAsia="Calibri"/>
          <w:sz w:val="28"/>
          <w:szCs w:val="28"/>
          <w:lang w:val="bg-BG"/>
        </w:rPr>
      </w:pPr>
    </w:p>
    <w:p w:rsidR="009C1FF9" w:rsidRPr="009C1FF9" w:rsidRDefault="009C1FF9" w:rsidP="009C1FF9">
      <w:pPr>
        <w:autoSpaceDE w:val="0"/>
        <w:autoSpaceDN w:val="0"/>
        <w:adjustRightInd w:val="0"/>
        <w:spacing w:after="160" w:line="259" w:lineRule="auto"/>
        <w:ind w:left="142" w:firstLine="566"/>
        <w:jc w:val="both"/>
        <w:rPr>
          <w:b/>
          <w:color w:val="FF0000"/>
          <w:sz w:val="24"/>
          <w:szCs w:val="24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ВТОРА  ТОЧКА ОТ ДНЕВНИЯ РЕД:</w:t>
      </w:r>
      <w:r w:rsidRPr="009C1FF9">
        <w:rPr>
          <w:rFonts w:eastAsia="Calibri"/>
          <w:b/>
          <w:bCs/>
          <w:sz w:val="28"/>
          <w:szCs w:val="28"/>
          <w:lang w:val="bg-BG" w:eastAsia="en-US"/>
        </w:rPr>
        <w:t xml:space="preserve"> </w:t>
      </w:r>
      <w:r w:rsidRPr="009C1FF9">
        <w:rPr>
          <w:b/>
          <w:sz w:val="28"/>
          <w:szCs w:val="28"/>
          <w:lang w:val="bg-BG"/>
        </w:rPr>
        <w:t>ПРЕДЛОЖЕНИЕ ОТ Теодор Ченешев – председател на Общински съвет - Карнобат</w:t>
      </w:r>
      <w:r w:rsidRPr="009C1FF9">
        <w:rPr>
          <w:b/>
          <w:sz w:val="28"/>
          <w:szCs w:val="28"/>
          <w:lang w:val="en-US"/>
        </w:rPr>
        <w:t>, относно:</w:t>
      </w:r>
      <w:r w:rsidRPr="009C1FF9">
        <w:rPr>
          <w:sz w:val="28"/>
          <w:szCs w:val="28"/>
          <w:lang w:val="bg-BG"/>
        </w:rPr>
        <w:t xml:space="preserve"> Попълване състава на постоянната комисия „Образование, наука, работа с децата, спорт, туризъм, здравеопазване и социални дейности“  и постоянната  комисия „Благоустрояване, комунална дейност, транспорт, екология, селско и горско стопанство“</w:t>
      </w:r>
      <w:r w:rsidRPr="009C1FF9">
        <w:rPr>
          <w:sz w:val="24"/>
          <w:szCs w:val="24"/>
          <w:lang w:val="bg-BG"/>
        </w:rPr>
        <w:t xml:space="preserve"> 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Е:</w:t>
      </w:r>
    </w:p>
    <w:p w:rsidR="009C1FF9" w:rsidRPr="009C1FF9" w:rsidRDefault="009C1FF9" w:rsidP="009C1FF9">
      <w:pPr>
        <w:autoSpaceDE w:val="0"/>
        <w:autoSpaceDN w:val="0"/>
        <w:adjustRightInd w:val="0"/>
        <w:spacing w:before="240" w:after="240"/>
        <w:ind w:left="142" w:firstLine="566"/>
        <w:jc w:val="both"/>
        <w:rPr>
          <w:rFonts w:ascii="Arial CYR" w:hAnsi="Arial CYR" w:cs="Arial CYR"/>
          <w:b/>
          <w:bCs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274.</w:t>
      </w:r>
      <w:r w:rsidRPr="009C1FF9">
        <w:rPr>
          <w:color w:val="000000"/>
          <w:sz w:val="28"/>
          <w:szCs w:val="28"/>
          <w:lang w:val="bg-BG"/>
        </w:rPr>
        <w:t xml:space="preserve">Общински съвет  Карнобат, на основание чл. 21, ал. 1, т. 1 и чл. 48 от ЗМСМА, чл. 42  и чл. 43. от Правилника </w:t>
      </w:r>
      <w:r w:rsidRPr="009C1FF9">
        <w:rPr>
          <w:sz w:val="28"/>
          <w:szCs w:val="28"/>
        </w:rPr>
        <w:t xml:space="preserve">за организацията и </w:t>
      </w:r>
      <w:r w:rsidRPr="009C1FF9">
        <w:rPr>
          <w:sz w:val="28"/>
          <w:szCs w:val="28"/>
        </w:rPr>
        <w:lastRenderedPageBreak/>
        <w:t xml:space="preserve">дейността на Общински съвет </w:t>
      </w:r>
      <w:r w:rsidRPr="009C1FF9">
        <w:rPr>
          <w:sz w:val="28"/>
          <w:szCs w:val="28"/>
          <w:lang w:val="bg-BG"/>
        </w:rPr>
        <w:t>- Карнобат</w:t>
      </w:r>
      <w:r w:rsidRPr="009C1FF9">
        <w:rPr>
          <w:sz w:val="28"/>
          <w:szCs w:val="28"/>
        </w:rPr>
        <w:t>, неговите комисии и взаимодействието му с общинската администрация</w:t>
      </w:r>
      <w:r w:rsidRPr="009C1FF9">
        <w:rPr>
          <w:sz w:val="28"/>
          <w:szCs w:val="28"/>
          <w:lang w:val="bg-BG"/>
        </w:rPr>
        <w:t xml:space="preserve">, избира Веселин Русев Калев за член на постоянните комисии „Образование, наука, работа с децата, спорт, туризъм, здравеопазване и социални дейности“ и „Благоустрояване, комунална дейност, транспорт, екология, селско и горско стопанство“. 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tabs>
          <w:tab w:val="left" w:pos="1065"/>
        </w:tabs>
        <w:spacing w:after="160" w:line="259" w:lineRule="auto"/>
        <w:ind w:firstLine="709"/>
        <w:jc w:val="both"/>
        <w:rPr>
          <w:b/>
          <w:color w:val="FF0000"/>
          <w:sz w:val="28"/>
          <w:szCs w:val="28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ТРЕТА  ТОЧКА ОТ ДНЕВНИЯ РЕД:</w:t>
      </w:r>
      <w:r w:rsidRPr="009C1FF9">
        <w:rPr>
          <w:rFonts w:eastAsia="Calibri"/>
          <w:sz w:val="28"/>
          <w:szCs w:val="28"/>
          <w:lang w:val="bg-BG" w:eastAsia="en-US"/>
        </w:rPr>
        <w:t xml:space="preserve"> </w:t>
      </w:r>
      <w:r w:rsidRPr="009C1FF9">
        <w:rPr>
          <w:rFonts w:eastAsia="Calibri"/>
          <w:b/>
          <w:sz w:val="28"/>
          <w:szCs w:val="28"/>
          <w:lang w:val="bg-BG" w:eastAsia="en-US"/>
        </w:rPr>
        <w:t>ПРЕДЛОЖЕНИЕ ОТ Теодор Ченешев – председател на Общински съвет - Карнобат</w:t>
      </w:r>
      <w:r w:rsidRPr="009C1FF9">
        <w:rPr>
          <w:rFonts w:eastAsia="Calibri"/>
          <w:b/>
          <w:sz w:val="28"/>
          <w:szCs w:val="28"/>
          <w:lang w:val="en-US" w:eastAsia="en-US"/>
        </w:rPr>
        <w:t>, относно:</w:t>
      </w:r>
      <w:r w:rsidRPr="009C1FF9">
        <w:rPr>
          <w:rFonts w:eastAsia="Calibri"/>
          <w:sz w:val="28"/>
          <w:szCs w:val="28"/>
          <w:lang w:val="bg-BG" w:eastAsia="en-US"/>
        </w:rPr>
        <w:t xml:space="preserve"> Избор на председател на ПК „ Образование, наука, работа с децата, спорт, туризъм, здравеопазване и социални дейности“.  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en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Е:</w:t>
      </w:r>
    </w:p>
    <w:p w:rsidR="009C1FF9" w:rsidRPr="009C1FF9" w:rsidRDefault="009C1FF9" w:rsidP="009C1FF9">
      <w:pPr>
        <w:autoSpaceDE w:val="0"/>
        <w:autoSpaceDN w:val="0"/>
        <w:adjustRightInd w:val="0"/>
        <w:spacing w:before="240" w:after="240"/>
        <w:ind w:left="142"/>
        <w:jc w:val="both"/>
        <w:rPr>
          <w:rFonts w:ascii="Arial CYR" w:hAnsi="Arial CYR" w:cs="Arial CYR"/>
          <w:b/>
          <w:bCs/>
          <w:sz w:val="28"/>
          <w:szCs w:val="28"/>
          <w:lang w:val="bg-BG"/>
        </w:rPr>
      </w:pPr>
      <w:r w:rsidRPr="009C1FF9">
        <w:rPr>
          <w:color w:val="000000"/>
          <w:sz w:val="28"/>
          <w:szCs w:val="28"/>
          <w:lang w:val="bg-BG"/>
        </w:rPr>
        <w:t xml:space="preserve">    </w:t>
      </w:r>
      <w:r>
        <w:rPr>
          <w:color w:val="000000"/>
          <w:sz w:val="28"/>
          <w:szCs w:val="28"/>
          <w:lang w:val="bg-BG"/>
        </w:rPr>
        <w:t>275.</w:t>
      </w:r>
      <w:r w:rsidRPr="009C1FF9">
        <w:rPr>
          <w:color w:val="000000"/>
          <w:sz w:val="28"/>
          <w:szCs w:val="28"/>
          <w:lang w:val="bg-BG"/>
        </w:rPr>
        <w:t xml:space="preserve">   Общински съвет  Карнобат, на основание чл. 21, ал. 1, т. 1 и чл. 48 от ЗМСМА,   чл. 42  и чл. 43 от Правилника </w:t>
      </w:r>
      <w:r w:rsidRPr="009C1FF9">
        <w:rPr>
          <w:sz w:val="28"/>
          <w:szCs w:val="28"/>
        </w:rPr>
        <w:t xml:space="preserve">за организацията и дейността на Общински съвет </w:t>
      </w:r>
      <w:r w:rsidRPr="009C1FF9">
        <w:rPr>
          <w:sz w:val="28"/>
          <w:szCs w:val="28"/>
          <w:lang w:val="bg-BG"/>
        </w:rPr>
        <w:t>-Карнобат</w:t>
      </w:r>
      <w:r w:rsidRPr="009C1FF9">
        <w:rPr>
          <w:sz w:val="28"/>
          <w:szCs w:val="28"/>
        </w:rPr>
        <w:t>, неговите комисии и взаимодействието му с общинската администрация</w:t>
      </w:r>
      <w:r w:rsidRPr="009C1FF9">
        <w:rPr>
          <w:sz w:val="28"/>
          <w:szCs w:val="28"/>
          <w:lang w:val="bg-BG"/>
        </w:rPr>
        <w:t>, избира Драгомир Чанев Чолаков за председател на постоянната комисия „Образование, наука, работа с децата, спорт, туризъм, здравеопазване и социални дейности “ .</w:t>
      </w: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ind w:right="346"/>
        <w:jc w:val="both"/>
        <w:rPr>
          <w:rFonts w:eastAsia="Calibri"/>
          <w:b/>
          <w:sz w:val="28"/>
          <w:szCs w:val="28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20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 xml:space="preserve">ПО ЧЕТВЪРТА  ТОЧКА ОТ ДНЕВНИЯ РЕД: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: </w:t>
      </w:r>
      <w:r w:rsidRPr="009C1FF9">
        <w:rPr>
          <w:rFonts w:eastAsia="Calibri"/>
          <w:sz w:val="28"/>
          <w:szCs w:val="28"/>
          <w:lang w:val="bg-BG" w:eastAsia="en-US"/>
        </w:rPr>
        <w:t>Приемане на Отчет за състоянието на общинската собственост и резултатите от нейното управление по видове и категории обекти, за 202</w:t>
      </w:r>
      <w:r w:rsidRPr="009C1FF9">
        <w:rPr>
          <w:rFonts w:eastAsia="Calibri"/>
          <w:sz w:val="28"/>
          <w:szCs w:val="28"/>
          <w:lang w:val="en-US" w:eastAsia="en-US"/>
        </w:rPr>
        <w:t>1</w:t>
      </w:r>
      <w:r w:rsidRPr="009C1FF9">
        <w:rPr>
          <w:rFonts w:eastAsia="Calibri"/>
          <w:sz w:val="28"/>
          <w:szCs w:val="28"/>
          <w:lang w:val="bg-BG" w:eastAsia="en-US"/>
        </w:rPr>
        <w:t xml:space="preserve"> година.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Е:</w:t>
      </w: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ind w:firstLine="720"/>
        <w:jc w:val="both"/>
        <w:rPr>
          <w:b/>
          <w:i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276.</w:t>
      </w:r>
      <w:r w:rsidRPr="009C1FF9">
        <w:rPr>
          <w:sz w:val="28"/>
          <w:szCs w:val="28"/>
          <w:lang w:val="bg-BG"/>
        </w:rPr>
        <w:t xml:space="preserve">Общински съвет-Карнобат, на основание чл.66а от Закона за общинската собственост, чл.2 ал.4 от  Наредбата за реда за придобиване, управление и разпореждане с общинско имущество – собственост на Община Карнобат и чл.21 ал.1 т.23 от ЗМСМА, ПРИЕМА за сведение </w:t>
      </w:r>
      <w:r w:rsidRPr="009C1FF9">
        <w:rPr>
          <w:b/>
          <w:i/>
          <w:sz w:val="28"/>
          <w:szCs w:val="28"/>
          <w:lang w:val="bg-BG"/>
        </w:rPr>
        <w:t>Отчет за състоянието на общинската собственост и резултатите от нейното управление по видове и категории обекти, за 2021 година.</w:t>
      </w:r>
    </w:p>
    <w:p w:rsidR="009C1FF9" w:rsidRPr="009C1FF9" w:rsidRDefault="009C1FF9" w:rsidP="009C1FF9">
      <w:pPr>
        <w:ind w:right="346"/>
        <w:jc w:val="both"/>
        <w:rPr>
          <w:b/>
          <w:sz w:val="28"/>
          <w:szCs w:val="28"/>
          <w:lang w:val="bg-BG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20"/>
        <w:jc w:val="both"/>
        <w:rPr>
          <w:b/>
          <w:color w:val="FF0000"/>
          <w:sz w:val="28"/>
          <w:szCs w:val="28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ПЕТА  ТОЧКА ОТ ДНЕВНИЯ РЕД:</w:t>
      </w:r>
      <w:r w:rsidRPr="009C1FF9">
        <w:rPr>
          <w:rFonts w:eastAsia="Calibri"/>
          <w:sz w:val="28"/>
          <w:szCs w:val="28"/>
          <w:lang w:val="bg-BG" w:eastAsia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Приемане на Програма за управление и разпореждане с имоти – общинска собственост, за 202</w:t>
      </w:r>
      <w:r w:rsidRPr="009C1FF9">
        <w:rPr>
          <w:rFonts w:eastAsia="Calibri"/>
          <w:sz w:val="28"/>
          <w:szCs w:val="28"/>
          <w:lang w:val="en-US" w:eastAsia="en-US"/>
        </w:rPr>
        <w:t>2</w:t>
      </w:r>
      <w:r w:rsidRPr="009C1FF9">
        <w:rPr>
          <w:rFonts w:eastAsia="Calibri"/>
          <w:sz w:val="28"/>
          <w:szCs w:val="28"/>
          <w:lang w:val="bg-BG" w:eastAsia="en-US"/>
        </w:rPr>
        <w:t xml:space="preserve"> година. 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Е:</w:t>
      </w: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tabs>
          <w:tab w:val="left" w:pos="1080"/>
        </w:tabs>
        <w:ind w:firstLine="706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277.</w:t>
      </w:r>
      <w:r w:rsidRPr="009C1FF9">
        <w:rPr>
          <w:sz w:val="28"/>
          <w:szCs w:val="28"/>
          <w:lang w:val="bg-BG"/>
        </w:rPr>
        <w:t>Общински съвет-Карнобат, на основание чл.8, ал.9 от Закона за общинската собственост, чл.2, ал.2 от  Наредбата за реда за придобиване, управление и разпореждане с общинско имущество – собственост на Община Карнобат и чл.21, ал.1, т.12 от Закона за местното самоуправление и местната администрация,  ПРИЕМА  Програма за управление и разпореждане с имоти - общинска собственост за 2022 год.</w:t>
      </w: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rPr>
          <w:sz w:val="28"/>
          <w:szCs w:val="28"/>
          <w:lang w:val="bg-BG"/>
        </w:rPr>
      </w:pPr>
    </w:p>
    <w:p w:rsidR="009C1FF9" w:rsidRPr="009C1FF9" w:rsidRDefault="009C1FF9" w:rsidP="009C1FF9">
      <w:pPr>
        <w:spacing w:after="160" w:line="259" w:lineRule="auto"/>
        <w:ind w:right="-108" w:firstLine="708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ШЕСТА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мет на Община Карнобат, </w:t>
      </w:r>
      <w:r w:rsidRPr="009C1FF9">
        <w:rPr>
          <w:rFonts w:eastAsia="Calibri"/>
          <w:b/>
          <w:sz w:val="28"/>
          <w:szCs w:val="28"/>
          <w:lang w:val="en-US" w:eastAsia="en-US"/>
        </w:rPr>
        <w:lastRenderedPageBreak/>
        <w:t>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: </w:t>
      </w:r>
      <w:r w:rsidRPr="009C1FF9">
        <w:rPr>
          <w:rFonts w:eastAsia="Calibri"/>
          <w:sz w:val="28"/>
          <w:szCs w:val="28"/>
          <w:lang w:val="bg-BG" w:eastAsia="en-US"/>
        </w:rPr>
        <w:t>Продажба на имоти – частна общинска собственост, чрез публичен търг.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  <w:r w:rsidRPr="009C1FF9">
        <w:rPr>
          <w:b/>
          <w:sz w:val="28"/>
          <w:szCs w:val="28"/>
          <w:lang w:val="bg-BG"/>
        </w:rPr>
        <w:t>278.</w:t>
      </w:r>
      <w:r w:rsidRPr="009C1FF9">
        <w:rPr>
          <w:b/>
          <w:sz w:val="28"/>
          <w:szCs w:val="28"/>
          <w:lang w:val="en-US"/>
        </w:rPr>
        <w:t>I.</w:t>
      </w:r>
      <w:r w:rsidRPr="009C1FF9">
        <w:rPr>
          <w:sz w:val="28"/>
          <w:szCs w:val="28"/>
          <w:lang w:val="en-US"/>
        </w:rPr>
        <w:t xml:space="preserve"> </w:t>
      </w:r>
      <w:r w:rsidRPr="009C1FF9">
        <w:rPr>
          <w:sz w:val="28"/>
          <w:szCs w:val="28"/>
          <w:lang w:val="bg-BG"/>
        </w:rPr>
        <w:t>Общински съвет-Карнобат, на основание чл.21, ал. 1, т. 8 от ЗМСМА и чл.35, ал.1 от  Закона за общинската собственост определя за продажба следните имоти – частна общинска собственост:</w:t>
      </w: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firstLine="709"/>
        <w:jc w:val="both"/>
        <w:rPr>
          <w:color w:val="000000"/>
          <w:sz w:val="28"/>
          <w:szCs w:val="28"/>
          <w:lang w:val="bg-BG"/>
        </w:rPr>
      </w:pPr>
      <w:r w:rsidRPr="009C1FF9">
        <w:rPr>
          <w:color w:val="000000"/>
          <w:sz w:val="28"/>
          <w:szCs w:val="28"/>
          <w:lang w:val="bg-BG"/>
        </w:rPr>
        <w:t>1. Урегулиран поземлен имот ХХ</w:t>
      </w:r>
      <w:r w:rsidRPr="009C1FF9">
        <w:rPr>
          <w:color w:val="000000"/>
          <w:sz w:val="28"/>
          <w:szCs w:val="28"/>
          <w:lang w:val="en-US"/>
        </w:rPr>
        <w:t>I</w:t>
      </w:r>
      <w:r w:rsidRPr="009C1FF9">
        <w:rPr>
          <w:color w:val="000000"/>
          <w:sz w:val="28"/>
          <w:szCs w:val="28"/>
          <w:lang w:val="bg-BG"/>
        </w:rPr>
        <w:t>Х</w:t>
      </w:r>
      <w:r w:rsidRPr="009C1FF9">
        <w:rPr>
          <w:color w:val="000000"/>
          <w:sz w:val="28"/>
          <w:szCs w:val="28"/>
          <w:vertAlign w:val="subscript"/>
          <w:lang w:val="bg-BG"/>
        </w:rPr>
        <w:t>-289</w:t>
      </w:r>
      <w:r w:rsidRPr="009C1FF9">
        <w:rPr>
          <w:color w:val="000000"/>
          <w:sz w:val="28"/>
          <w:szCs w:val="28"/>
          <w:lang w:val="bg-BG"/>
        </w:rPr>
        <w:t xml:space="preserve">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двадесет и девети за п.и. двеста осемдесет и девет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от кв.18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осемнадесет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по плана на кв.Красно село, гр.Карнобат, с площ 355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триста петдесет и пет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кв.м., отреден за жилищно строителство, при граници на имота: север-УПИ ХХVІ</w:t>
      </w:r>
      <w:r w:rsidRPr="009C1FF9">
        <w:rPr>
          <w:color w:val="000000"/>
          <w:sz w:val="28"/>
          <w:szCs w:val="28"/>
          <w:vertAlign w:val="subscript"/>
          <w:lang w:val="bg-BG"/>
        </w:rPr>
        <w:t>-290</w:t>
      </w:r>
      <w:r w:rsidRPr="009C1FF9">
        <w:rPr>
          <w:color w:val="000000"/>
          <w:sz w:val="28"/>
          <w:szCs w:val="28"/>
          <w:lang w:val="bg-BG"/>
        </w:rPr>
        <w:t>, изток – УПИ ХХVІ</w:t>
      </w:r>
      <w:r w:rsidRPr="009C1FF9">
        <w:rPr>
          <w:color w:val="000000"/>
          <w:sz w:val="28"/>
          <w:szCs w:val="28"/>
          <w:vertAlign w:val="subscript"/>
          <w:lang w:val="bg-BG"/>
        </w:rPr>
        <w:t>-290</w:t>
      </w:r>
      <w:r w:rsidRPr="009C1FF9">
        <w:rPr>
          <w:color w:val="000000"/>
          <w:sz w:val="28"/>
          <w:szCs w:val="28"/>
          <w:lang w:val="bg-BG"/>
        </w:rPr>
        <w:t>, УПИ ХХVІІ</w:t>
      </w:r>
      <w:r w:rsidRPr="009C1FF9">
        <w:rPr>
          <w:color w:val="000000"/>
          <w:sz w:val="28"/>
          <w:szCs w:val="28"/>
          <w:vertAlign w:val="subscript"/>
          <w:lang w:val="bg-BG"/>
        </w:rPr>
        <w:t>-291</w:t>
      </w:r>
      <w:r w:rsidRPr="009C1FF9">
        <w:rPr>
          <w:color w:val="000000"/>
          <w:sz w:val="28"/>
          <w:szCs w:val="28"/>
          <w:lang w:val="bg-BG"/>
        </w:rPr>
        <w:t xml:space="preserve"> и УПИ ХХVІІІ</w:t>
      </w:r>
      <w:r w:rsidRPr="009C1FF9">
        <w:rPr>
          <w:color w:val="000000"/>
          <w:sz w:val="28"/>
          <w:szCs w:val="28"/>
          <w:vertAlign w:val="subscript"/>
          <w:lang w:val="bg-BG"/>
        </w:rPr>
        <w:t>-291</w:t>
      </w:r>
      <w:r w:rsidRPr="009C1FF9">
        <w:rPr>
          <w:color w:val="000000"/>
          <w:sz w:val="28"/>
          <w:szCs w:val="28"/>
          <w:lang w:val="bg-BG"/>
        </w:rPr>
        <w:t>, юг - улица, запад - УПИ ХХХ</w:t>
      </w:r>
      <w:r w:rsidRPr="009C1FF9">
        <w:rPr>
          <w:color w:val="000000"/>
          <w:sz w:val="28"/>
          <w:szCs w:val="28"/>
          <w:vertAlign w:val="subscript"/>
          <w:lang w:val="bg-BG"/>
        </w:rPr>
        <w:t>-284</w:t>
      </w:r>
      <w:r w:rsidRPr="009C1FF9">
        <w:rPr>
          <w:color w:val="000000"/>
          <w:sz w:val="28"/>
          <w:szCs w:val="28"/>
          <w:lang w:val="bg-BG"/>
        </w:rPr>
        <w:t xml:space="preserve">, за който е съставен АЧОС № 4426/31.07.2008 г., при пазарна цена: 6241,00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шест хиляди двеста четиридесет и един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лева, без ДДС.</w:t>
      </w: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Данъчната оценка на имота е   5 609,00 лв.</w:t>
      </w:r>
    </w:p>
    <w:p w:rsidR="009C1FF9" w:rsidRPr="009C1FF9" w:rsidRDefault="009C1FF9" w:rsidP="009C1FF9">
      <w:pPr>
        <w:ind w:firstLine="709"/>
        <w:jc w:val="both"/>
        <w:rPr>
          <w:color w:val="000000"/>
          <w:sz w:val="28"/>
          <w:szCs w:val="28"/>
          <w:lang w:val="bg-BG"/>
        </w:rPr>
      </w:pPr>
    </w:p>
    <w:p w:rsidR="009C1FF9" w:rsidRPr="009C1FF9" w:rsidRDefault="009C1FF9" w:rsidP="009C1FF9">
      <w:pPr>
        <w:ind w:firstLine="709"/>
        <w:jc w:val="both"/>
        <w:rPr>
          <w:color w:val="000000"/>
          <w:sz w:val="28"/>
          <w:szCs w:val="28"/>
          <w:lang w:val="bg-BG"/>
        </w:rPr>
      </w:pPr>
      <w:r w:rsidRPr="009C1FF9">
        <w:rPr>
          <w:color w:val="000000"/>
          <w:sz w:val="28"/>
          <w:szCs w:val="28"/>
          <w:lang w:val="bg-BG"/>
        </w:rPr>
        <w:t>2. Урегулиран поземлен имот Х</w:t>
      </w:r>
      <w:r w:rsidRPr="009C1FF9">
        <w:rPr>
          <w:color w:val="000000"/>
          <w:sz w:val="28"/>
          <w:szCs w:val="28"/>
          <w:lang w:val="en-US"/>
        </w:rPr>
        <w:t>I</w:t>
      </w:r>
      <w:r w:rsidRPr="009C1FF9">
        <w:rPr>
          <w:color w:val="000000"/>
          <w:sz w:val="28"/>
          <w:szCs w:val="28"/>
          <w:lang w:val="bg-BG"/>
        </w:rPr>
        <w:t xml:space="preserve">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 xml:space="preserve">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единадесети, общински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от кв.17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седемнадесет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по плана на с.Кликач, с площ 835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осемстотин тридесет и пет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кв.м, отреден за жилищно строителство, при граници на имота: север-УПИ ХІІ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 xml:space="preserve">, изток – УПИ ХІІ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>, юг- УПИ ІХ</w:t>
      </w:r>
      <w:r w:rsidRPr="009C1FF9">
        <w:rPr>
          <w:color w:val="000000"/>
          <w:sz w:val="28"/>
          <w:szCs w:val="28"/>
          <w:vertAlign w:val="subscript"/>
          <w:lang w:val="bg-BG"/>
        </w:rPr>
        <w:t>-3</w:t>
      </w:r>
      <w:r w:rsidRPr="009C1FF9">
        <w:rPr>
          <w:color w:val="000000"/>
          <w:sz w:val="28"/>
          <w:szCs w:val="28"/>
          <w:lang w:val="bg-BG"/>
        </w:rPr>
        <w:t>,  УПИ Х</w:t>
      </w:r>
      <w:r w:rsidRPr="009C1FF9">
        <w:rPr>
          <w:color w:val="000000"/>
          <w:sz w:val="28"/>
          <w:szCs w:val="28"/>
          <w:vertAlign w:val="subscript"/>
          <w:lang w:val="bg-BG"/>
        </w:rPr>
        <w:t>-317</w:t>
      </w:r>
      <w:r w:rsidRPr="009C1FF9">
        <w:rPr>
          <w:color w:val="000000"/>
          <w:sz w:val="28"/>
          <w:szCs w:val="28"/>
          <w:lang w:val="bg-BG"/>
        </w:rPr>
        <w:t>, УПИ X</w:t>
      </w:r>
      <w:r w:rsidRPr="009C1FF9">
        <w:rPr>
          <w:color w:val="000000"/>
          <w:sz w:val="28"/>
          <w:szCs w:val="28"/>
          <w:lang w:val="en-US"/>
        </w:rPr>
        <w:t>VIII</w:t>
      </w:r>
      <w:r w:rsidRPr="009C1FF9">
        <w:rPr>
          <w:color w:val="000000"/>
          <w:sz w:val="28"/>
          <w:szCs w:val="28"/>
          <w:vertAlign w:val="subscript"/>
          <w:lang w:val="en-US"/>
        </w:rPr>
        <w:t>-316</w:t>
      </w:r>
      <w:r w:rsidRPr="009C1FF9">
        <w:rPr>
          <w:color w:val="000000"/>
          <w:sz w:val="28"/>
          <w:szCs w:val="28"/>
          <w:lang w:val="en-US"/>
        </w:rPr>
        <w:t xml:space="preserve"> </w:t>
      </w:r>
      <w:r w:rsidRPr="009C1FF9">
        <w:rPr>
          <w:color w:val="000000"/>
          <w:sz w:val="28"/>
          <w:szCs w:val="28"/>
          <w:lang w:val="bg-BG"/>
        </w:rPr>
        <w:t>и УПИ</w:t>
      </w:r>
      <w:r w:rsidRPr="009C1FF9">
        <w:rPr>
          <w:color w:val="000000"/>
          <w:sz w:val="28"/>
          <w:szCs w:val="28"/>
          <w:lang w:val="en-US"/>
        </w:rPr>
        <w:t xml:space="preserve"> XIX</w:t>
      </w:r>
      <w:r w:rsidRPr="009C1FF9">
        <w:rPr>
          <w:color w:val="000000"/>
          <w:sz w:val="28"/>
          <w:szCs w:val="28"/>
          <w:vertAlign w:val="subscript"/>
          <w:lang w:val="bg-BG"/>
        </w:rPr>
        <w:t>-315</w:t>
      </w:r>
      <w:r w:rsidRPr="009C1FF9">
        <w:rPr>
          <w:color w:val="000000"/>
          <w:sz w:val="28"/>
          <w:szCs w:val="28"/>
          <w:lang w:val="bg-BG"/>
        </w:rPr>
        <w:t xml:space="preserve">, запад-улица, за който е съставен АЧОС № 2487 от 25.06.2002 г., при пазарна цена: 5866,00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пет хиляди осемстотин шестдесет и шест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лева, без ДДС.</w:t>
      </w: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Данъчната оценка на имота е   1 903,80 лв.</w:t>
      </w: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firstLine="709"/>
        <w:jc w:val="both"/>
        <w:rPr>
          <w:color w:val="000000"/>
          <w:sz w:val="28"/>
          <w:szCs w:val="28"/>
          <w:lang w:val="bg-BG"/>
        </w:rPr>
      </w:pPr>
      <w:r w:rsidRPr="009C1FF9">
        <w:rPr>
          <w:color w:val="000000"/>
          <w:sz w:val="28"/>
          <w:szCs w:val="28"/>
          <w:lang w:val="bg-BG"/>
        </w:rPr>
        <w:t>3. Урегулиран поземлен имот Х</w:t>
      </w:r>
      <w:r w:rsidRPr="009C1FF9">
        <w:rPr>
          <w:color w:val="000000"/>
          <w:sz w:val="28"/>
          <w:szCs w:val="28"/>
          <w:lang w:val="en-US"/>
        </w:rPr>
        <w:t>I</w:t>
      </w:r>
      <w:r w:rsidRPr="009C1FF9">
        <w:rPr>
          <w:color w:val="000000"/>
          <w:sz w:val="28"/>
          <w:szCs w:val="28"/>
          <w:lang w:val="bg-BG"/>
        </w:rPr>
        <w:t xml:space="preserve">ІІ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 xml:space="preserve">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тринадесети, общински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от кв.17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седемнадесет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по плана на с.Кликач, с площ 795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 xml:space="preserve">седемстотин </w:t>
      </w:r>
      <w:r w:rsidRPr="009C1FF9">
        <w:rPr>
          <w:color w:val="000000"/>
          <w:sz w:val="28"/>
          <w:szCs w:val="28"/>
          <w:lang w:val="bg-BG"/>
        </w:rPr>
        <w:lastRenderedPageBreak/>
        <w:t>деветдесет и пет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кв.м, отреден за жилищно строителство, при граници на имота: север - УПИ ХІV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 xml:space="preserve">, изток – УПИ ХІV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 xml:space="preserve"> и  УПИ VІІ</w:t>
      </w:r>
      <w:r w:rsidRPr="009C1FF9">
        <w:rPr>
          <w:color w:val="000000"/>
          <w:sz w:val="28"/>
          <w:szCs w:val="28"/>
          <w:vertAlign w:val="subscript"/>
          <w:lang w:val="bg-BG"/>
        </w:rPr>
        <w:t xml:space="preserve">-14 </w:t>
      </w:r>
      <w:r w:rsidRPr="009C1FF9">
        <w:rPr>
          <w:color w:val="000000"/>
          <w:sz w:val="28"/>
          <w:szCs w:val="28"/>
          <w:lang w:val="bg-BG"/>
        </w:rPr>
        <w:t>,  юг- УПИ VІІІ</w:t>
      </w:r>
      <w:r w:rsidRPr="009C1FF9">
        <w:rPr>
          <w:color w:val="000000"/>
          <w:sz w:val="28"/>
          <w:szCs w:val="28"/>
          <w:vertAlign w:val="subscript"/>
          <w:lang w:val="bg-BG"/>
        </w:rPr>
        <w:t xml:space="preserve">-4    </w:t>
      </w:r>
      <w:r w:rsidRPr="009C1FF9">
        <w:rPr>
          <w:color w:val="000000"/>
          <w:sz w:val="28"/>
          <w:szCs w:val="28"/>
          <w:lang w:val="bg-BG"/>
        </w:rPr>
        <w:t xml:space="preserve">и УПИ ХІІ </w:t>
      </w:r>
      <w:r w:rsidRPr="009C1FF9">
        <w:rPr>
          <w:color w:val="000000"/>
          <w:sz w:val="28"/>
          <w:szCs w:val="28"/>
          <w:vertAlign w:val="subscript"/>
          <w:lang w:val="bg-BG"/>
        </w:rPr>
        <w:t>общ</w:t>
      </w:r>
      <w:r w:rsidRPr="009C1FF9">
        <w:rPr>
          <w:color w:val="000000"/>
          <w:sz w:val="28"/>
          <w:szCs w:val="28"/>
          <w:lang w:val="bg-BG"/>
        </w:rPr>
        <w:t xml:space="preserve">.,  запад-улица, за който е съставен АЧОС № 2489/25.06.2002 г., при пазарна цена: 5584,00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пет хиляди петстотин осемдесет и четири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лева, без ДДС.</w:t>
      </w: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Данъчната оценка на имота е   1 993,90 лв.</w:t>
      </w:r>
    </w:p>
    <w:p w:rsidR="009C1FF9" w:rsidRPr="009C1FF9" w:rsidRDefault="009C1FF9" w:rsidP="009C1FF9">
      <w:pPr>
        <w:spacing w:after="100" w:afterAutospacing="1"/>
        <w:ind w:firstLine="567"/>
        <w:contextualSpacing/>
        <w:jc w:val="both"/>
        <w:outlineLvl w:val="0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firstLine="709"/>
        <w:jc w:val="both"/>
        <w:rPr>
          <w:color w:val="000000"/>
          <w:sz w:val="28"/>
          <w:szCs w:val="28"/>
          <w:lang w:val="bg-BG"/>
        </w:rPr>
      </w:pPr>
      <w:r w:rsidRPr="009C1FF9">
        <w:rPr>
          <w:color w:val="000000"/>
          <w:sz w:val="28"/>
          <w:szCs w:val="28"/>
          <w:lang w:val="bg-BG"/>
        </w:rPr>
        <w:t>4. Урегулиран поземлен имот Х</w:t>
      </w:r>
      <w:r w:rsidRPr="009C1FF9">
        <w:rPr>
          <w:color w:val="000000"/>
          <w:sz w:val="28"/>
          <w:szCs w:val="28"/>
          <w:lang w:val="en-US"/>
        </w:rPr>
        <w:t>I</w:t>
      </w:r>
      <w:r w:rsidRPr="009C1FF9">
        <w:rPr>
          <w:color w:val="000000"/>
          <w:sz w:val="28"/>
          <w:szCs w:val="28"/>
          <w:lang w:val="bg-BG"/>
        </w:rPr>
        <w:t xml:space="preserve">V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 xml:space="preserve">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четиринадесети, общински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от кв.17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седемнадесет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по плана на с.Кликач, с площ 975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деветстотин седемдесет и пет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кв.м, отреден за жилищно строителство, при граници на имота: север-УПИ ХV </w:t>
      </w:r>
      <w:r w:rsidRPr="009C1FF9">
        <w:rPr>
          <w:color w:val="000000"/>
          <w:sz w:val="28"/>
          <w:szCs w:val="28"/>
          <w:vertAlign w:val="subscript"/>
          <w:lang w:val="bg-BG"/>
        </w:rPr>
        <w:t>общ.</w:t>
      </w:r>
      <w:r w:rsidRPr="009C1FF9">
        <w:rPr>
          <w:color w:val="000000"/>
          <w:sz w:val="28"/>
          <w:szCs w:val="28"/>
          <w:lang w:val="bg-BG"/>
        </w:rPr>
        <w:t>, изток – УПИ ІV</w:t>
      </w:r>
      <w:r w:rsidRPr="009C1FF9">
        <w:rPr>
          <w:color w:val="000000"/>
          <w:sz w:val="28"/>
          <w:szCs w:val="28"/>
          <w:vertAlign w:val="subscript"/>
          <w:lang w:val="bg-BG"/>
        </w:rPr>
        <w:t xml:space="preserve">-11,12 </w:t>
      </w:r>
      <w:r w:rsidRPr="009C1FF9">
        <w:rPr>
          <w:color w:val="000000"/>
          <w:sz w:val="28"/>
          <w:szCs w:val="28"/>
          <w:lang w:val="bg-BG"/>
        </w:rPr>
        <w:t>,  юг-  УПИ VІІ</w:t>
      </w:r>
      <w:r w:rsidRPr="009C1FF9">
        <w:rPr>
          <w:color w:val="000000"/>
          <w:sz w:val="28"/>
          <w:szCs w:val="28"/>
          <w:vertAlign w:val="subscript"/>
          <w:lang w:val="bg-BG"/>
        </w:rPr>
        <w:t xml:space="preserve">-14  </w:t>
      </w:r>
      <w:r w:rsidRPr="009C1FF9">
        <w:rPr>
          <w:color w:val="000000"/>
          <w:sz w:val="28"/>
          <w:szCs w:val="28"/>
          <w:lang w:val="bg-BG"/>
        </w:rPr>
        <w:t xml:space="preserve"> и УПИ ХІІІ </w:t>
      </w:r>
      <w:r w:rsidRPr="009C1FF9">
        <w:rPr>
          <w:color w:val="000000"/>
          <w:sz w:val="28"/>
          <w:szCs w:val="28"/>
          <w:vertAlign w:val="subscript"/>
          <w:lang w:val="bg-BG"/>
        </w:rPr>
        <w:t>общ</w:t>
      </w:r>
      <w:r w:rsidRPr="009C1FF9">
        <w:rPr>
          <w:color w:val="000000"/>
          <w:sz w:val="28"/>
          <w:szCs w:val="28"/>
          <w:lang w:val="bg-BG"/>
        </w:rPr>
        <w:t xml:space="preserve">.,  запад-улица, за който е съставен АЧОС № 2520/11.07.2002 г., при пазарна цена: 6850,00 </w:t>
      </w:r>
      <w:r w:rsidRPr="009C1FF9">
        <w:rPr>
          <w:color w:val="000000"/>
          <w:sz w:val="28"/>
          <w:szCs w:val="28"/>
          <w:lang w:val="en-US"/>
        </w:rPr>
        <w:t>(</w:t>
      </w:r>
      <w:r w:rsidRPr="009C1FF9">
        <w:rPr>
          <w:color w:val="000000"/>
          <w:sz w:val="28"/>
          <w:szCs w:val="28"/>
          <w:lang w:val="bg-BG"/>
        </w:rPr>
        <w:t>шест хиляди осемстотин и петдесет</w:t>
      </w:r>
      <w:r w:rsidRPr="009C1FF9">
        <w:rPr>
          <w:color w:val="000000"/>
          <w:sz w:val="28"/>
          <w:szCs w:val="28"/>
          <w:lang w:val="en-US"/>
        </w:rPr>
        <w:t>)</w:t>
      </w:r>
      <w:r w:rsidRPr="009C1FF9">
        <w:rPr>
          <w:color w:val="000000"/>
          <w:sz w:val="28"/>
          <w:szCs w:val="28"/>
          <w:lang w:val="bg-BG"/>
        </w:rPr>
        <w:t xml:space="preserve"> лева, без ДДС.</w:t>
      </w: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Данъчната оценка на имота е   2 445,30 лв.</w:t>
      </w:r>
    </w:p>
    <w:p w:rsidR="009C1FF9" w:rsidRPr="009C1FF9" w:rsidRDefault="009C1FF9" w:rsidP="009C1FF9">
      <w:pPr>
        <w:spacing w:after="100" w:afterAutospacing="1"/>
        <w:ind w:firstLine="567"/>
        <w:contextualSpacing/>
        <w:jc w:val="both"/>
        <w:outlineLvl w:val="0"/>
        <w:rPr>
          <w:sz w:val="28"/>
          <w:szCs w:val="28"/>
          <w:lang w:val="bg-BG"/>
        </w:rPr>
      </w:pPr>
    </w:p>
    <w:p w:rsidR="009C1FF9" w:rsidRPr="009C1FF9" w:rsidRDefault="009C1FF9" w:rsidP="009C1FF9">
      <w:pPr>
        <w:spacing w:after="100" w:afterAutospacing="1"/>
        <w:ind w:firstLine="567"/>
        <w:contextualSpacing/>
        <w:jc w:val="both"/>
        <w:outlineLvl w:val="0"/>
        <w:rPr>
          <w:color w:val="000000"/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І</w:t>
      </w:r>
      <w:r w:rsidRPr="009C1FF9">
        <w:rPr>
          <w:sz w:val="28"/>
          <w:szCs w:val="28"/>
          <w:lang w:val="en-US"/>
        </w:rPr>
        <w:t>I</w:t>
      </w:r>
      <w:r w:rsidRPr="009C1FF9">
        <w:rPr>
          <w:sz w:val="28"/>
          <w:szCs w:val="28"/>
          <w:lang w:val="bg-BG"/>
        </w:rPr>
        <w:t>. Продажбата на имотите по т.</w:t>
      </w:r>
      <w:r w:rsidRPr="009C1FF9">
        <w:rPr>
          <w:sz w:val="28"/>
          <w:szCs w:val="28"/>
          <w:lang w:val="en-US"/>
        </w:rPr>
        <w:t>I</w:t>
      </w:r>
      <w:r w:rsidRPr="009C1FF9">
        <w:rPr>
          <w:sz w:val="28"/>
          <w:szCs w:val="28"/>
          <w:lang w:val="bg-BG"/>
        </w:rPr>
        <w:t xml:space="preserve">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Купувачът </w:t>
      </w:r>
      <w:r w:rsidRPr="009C1FF9">
        <w:rPr>
          <w:color w:val="000000"/>
          <w:sz w:val="28"/>
          <w:szCs w:val="28"/>
          <w:lang w:val="bg-BG"/>
        </w:rPr>
        <w:t>заплаща цената на имота, данък върху стойността на имота, съгласно чл.42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 w:rsidRPr="009C1FF9">
        <w:rPr>
          <w:b/>
          <w:kern w:val="36"/>
          <w:sz w:val="28"/>
          <w:szCs w:val="28"/>
          <w:lang w:val="bg-BG" w:eastAsia="en-US"/>
        </w:rPr>
        <w:t xml:space="preserve"> </w:t>
      </w:r>
      <w:r w:rsidRPr="009C1FF9">
        <w:rPr>
          <w:kern w:val="36"/>
          <w:sz w:val="28"/>
          <w:szCs w:val="28"/>
          <w:lang w:val="bg-BG" w:eastAsia="en-US"/>
        </w:rPr>
        <w:t>за определянето и администрирането на  местните  такси  и цени  на услуги  на територията на Община Карнобат,</w:t>
      </w:r>
      <w:r w:rsidRPr="009C1FF9">
        <w:rPr>
          <w:color w:val="000000"/>
          <w:sz w:val="28"/>
          <w:szCs w:val="28"/>
          <w:lang w:val="bg-BG"/>
        </w:rPr>
        <w:t xml:space="preserve"> ДДС и възстановява стойността на разходите, </w:t>
      </w:r>
      <w:r w:rsidRPr="009C1FF9">
        <w:rPr>
          <w:color w:val="000000"/>
          <w:sz w:val="28"/>
          <w:szCs w:val="28"/>
          <w:lang w:val="bg-BG"/>
        </w:rPr>
        <w:lastRenderedPageBreak/>
        <w:t>направени от общината за изготвянето на пазарната оценка.</w:t>
      </w: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firstLine="709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en-US"/>
        </w:rPr>
        <w:t>III</w:t>
      </w:r>
      <w:r w:rsidRPr="009C1FF9">
        <w:rPr>
          <w:sz w:val="28"/>
          <w:szCs w:val="28"/>
          <w:lang w:val="bg-BG"/>
        </w:rPr>
        <w:t xml:space="preserve">. Общински съвет - Карнобат упълномощава  кмета на община Карнобат да извърши необходимите действия във връзка с провеждането на търга и с осъществяването на правните сделки. </w:t>
      </w:r>
      <w:r w:rsidRPr="009C1FF9">
        <w:rPr>
          <w:sz w:val="28"/>
          <w:szCs w:val="28"/>
          <w:lang w:val="bg-BG"/>
        </w:rPr>
        <w:tab/>
      </w:r>
      <w:r w:rsidRPr="009C1FF9">
        <w:rPr>
          <w:sz w:val="28"/>
          <w:szCs w:val="28"/>
          <w:lang w:val="bg-BG"/>
        </w:rPr>
        <w:tab/>
      </w:r>
      <w:r w:rsidRPr="009C1FF9">
        <w:rPr>
          <w:sz w:val="28"/>
          <w:szCs w:val="28"/>
          <w:lang w:val="bg-BG"/>
        </w:rPr>
        <w:tab/>
      </w:r>
      <w:r w:rsidRPr="009C1FF9">
        <w:rPr>
          <w:sz w:val="28"/>
          <w:szCs w:val="28"/>
          <w:lang w:val="bg-BG"/>
        </w:rPr>
        <w:tab/>
      </w:r>
      <w:r w:rsidRPr="009C1FF9">
        <w:rPr>
          <w:sz w:val="28"/>
          <w:szCs w:val="28"/>
          <w:lang w:val="bg-BG"/>
        </w:rPr>
        <w:tab/>
      </w:r>
    </w:p>
    <w:p w:rsidR="009C1FF9" w:rsidRPr="009C1FF9" w:rsidRDefault="009C1FF9" w:rsidP="009C1FF9">
      <w:pPr>
        <w:ind w:right="346"/>
        <w:jc w:val="both"/>
        <w:rPr>
          <w:b/>
          <w:sz w:val="28"/>
          <w:szCs w:val="28"/>
          <w:lang w:val="bg-BG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20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СЕДМА  ТОЧКА ОТ ДНЕВНИЯ РЕД: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Отдаване под наем на части от имоти – общинска собственост, за разполагане на преместваеми обекти по чл.56 от ЗУТ.</w:t>
      </w: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ind w:firstLine="720"/>
        <w:jc w:val="both"/>
        <w:rPr>
          <w:sz w:val="28"/>
          <w:szCs w:val="28"/>
          <w:lang w:val="bg-BG"/>
        </w:rPr>
      </w:pPr>
      <w:r w:rsidRPr="009C1FF9">
        <w:rPr>
          <w:b/>
          <w:sz w:val="28"/>
          <w:szCs w:val="28"/>
          <w:lang w:val="bg-BG"/>
        </w:rPr>
        <w:t>279.</w:t>
      </w:r>
      <w:r w:rsidRPr="009C1FF9">
        <w:rPr>
          <w:b/>
          <w:sz w:val="28"/>
          <w:szCs w:val="28"/>
          <w:lang w:val="en-US"/>
        </w:rPr>
        <w:t>I</w:t>
      </w:r>
      <w:r w:rsidRPr="009C1FF9">
        <w:rPr>
          <w:b/>
          <w:sz w:val="28"/>
          <w:szCs w:val="28"/>
          <w:lang w:val="bg-BG"/>
        </w:rPr>
        <w:t>.</w:t>
      </w:r>
      <w:r w:rsidRPr="009C1FF9">
        <w:rPr>
          <w:sz w:val="28"/>
          <w:szCs w:val="28"/>
          <w:lang w:val="bg-BG"/>
        </w:rPr>
        <w:t xml:space="preserve"> Общински съвет-Карнобат, на основание чл.21, ал.1, т.8 от Закона за местното самоуправление и местната администрация, чл. 14 от Закона за общинската собственост и чл.13 от Наредбата за реда за придобиване, управление и разпореждане с общинско имущество – собственост на Община Карнобат, във връзка с чл.56 от Закона за устройство на територията, дава съгласие за отдаване под наем на терени, за разполагане на преместваеми обекти – кафеавтомати и павилиони, за срок от 5 години, след провеждането на публичен търг с начални наемни цени, определени в същата наредба, както следва:</w:t>
      </w:r>
    </w:p>
    <w:p w:rsidR="009C1FF9" w:rsidRPr="009C1FF9" w:rsidRDefault="009C1FF9" w:rsidP="009C1FF9">
      <w:pPr>
        <w:ind w:firstLine="720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firstLine="720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 Терени за поставяне на кафеавтомати /с площ до 1 кв.м/: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1.1. №1 от схемата по чл.56 от ЗУТ – бул.Москва, на входа на магазин за авточасти;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1.2. №2 от схемата по чл.56 от ЗУТ – на запад от пешеходната пътека към търг.обект Т-Маркет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lastRenderedPageBreak/>
        <w:t xml:space="preserve">1.3. №3 от схемата по чл.56 от ЗУТ – бул.Москва, улицата към стадиона, до вулканизатора   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1.4. №4 от схемата по чл.56 от ЗУТ – пътя К-т-Бургас, срещу б.поделение, пред вулканизатор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1.5. №5 от схемата по чл.56 от ЗУТ – ул.Стара планина, до болницата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1.6. №6 от схемата по чл.56 от ЗУТ – ул.Гр. Игнатиев, в северната част, източния тротоар до бл.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1.7. №7 от схемата по чл.56 от ЗУТ – ул.Васил Левски, пред магазин КООП</w:t>
      </w:r>
    </w:p>
    <w:p w:rsidR="009C1FF9" w:rsidRPr="009C1FF9" w:rsidRDefault="009C1FF9" w:rsidP="009C1FF9">
      <w:pPr>
        <w:rPr>
          <w:sz w:val="28"/>
          <w:szCs w:val="28"/>
          <w:lang w:val="en-US"/>
        </w:rPr>
      </w:pPr>
      <w:r w:rsidRPr="009C1FF9">
        <w:rPr>
          <w:sz w:val="28"/>
          <w:szCs w:val="28"/>
          <w:lang w:val="bg-BG"/>
        </w:rPr>
        <w:t>1.8. №8 от схемата по чл.56 от ЗУТ – бул.Москва, пред зеленч.магазин /пресечката с Н.Бозвели/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1.9. №9 от схемата по чл.56 от ЗУТ – УПИ ІІІ,кв.2,бул.Москва 165, м/у южните входове на ж.блок</w:t>
      </w:r>
    </w:p>
    <w:p w:rsidR="009C1FF9" w:rsidRPr="009C1FF9" w:rsidRDefault="009C1FF9" w:rsidP="009C1FF9">
      <w:pPr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1.10. в  УПИ </w:t>
      </w:r>
      <w:r w:rsidRPr="009C1FF9">
        <w:rPr>
          <w:sz w:val="28"/>
          <w:szCs w:val="28"/>
          <w:lang w:val="en-US"/>
        </w:rPr>
        <w:t>I</w:t>
      </w:r>
      <w:r w:rsidRPr="009C1FF9">
        <w:rPr>
          <w:sz w:val="28"/>
          <w:szCs w:val="28"/>
          <w:lang w:val="bg-BG"/>
        </w:rPr>
        <w:t xml:space="preserve"> от кв.20 по плана на ПЗ Север, гр.Карнобат, гр.парк, пред двуетажната сграда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1.11. №11 от схемата по чл.56 от ЗУТ -  бул.България, между аптека Афия и м-н Диамант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1.12. №12 от схемата по чл.56 от ЗУТ -  до входа на хотел Карнобат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1.13. №13</w:t>
      </w:r>
      <w:r w:rsidRPr="009C1FF9">
        <w:rPr>
          <w:sz w:val="28"/>
          <w:szCs w:val="28"/>
          <w:lang w:val="en-US"/>
        </w:rPr>
        <w:t xml:space="preserve">  </w:t>
      </w:r>
      <w:r w:rsidRPr="009C1FF9">
        <w:rPr>
          <w:sz w:val="28"/>
          <w:szCs w:val="28"/>
          <w:lang w:val="bg-BG"/>
        </w:rPr>
        <w:t>от схемата по чл.56 от ЗУТ –</w:t>
      </w:r>
      <w:r w:rsidRPr="009C1FF9">
        <w:rPr>
          <w:sz w:val="28"/>
          <w:szCs w:val="28"/>
          <w:lang w:val="en-US"/>
        </w:rPr>
        <w:t xml:space="preserve"> </w:t>
      </w:r>
      <w:r w:rsidRPr="009C1FF9">
        <w:rPr>
          <w:sz w:val="28"/>
          <w:szCs w:val="28"/>
          <w:lang w:val="bg-BG"/>
        </w:rPr>
        <w:t>ул. Кирил и Методий, в УПИ І кв.32 – до супермаркет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1.14. №14 от схемата по чл.56 от ЗУТ - ул.Карноб. комуна, до закуските срещу д.гр.Вълшебство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1.15. №15 от схемата по чл.56 от ЗУТ - бул.България, до входа на ПК Изгрев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1.16. №16 от схемата по чл.56 от ЗУТ – УПИ </w:t>
      </w:r>
      <w:r w:rsidRPr="009C1FF9">
        <w:rPr>
          <w:sz w:val="28"/>
          <w:szCs w:val="28"/>
          <w:lang w:val="en-US"/>
        </w:rPr>
        <w:t>V</w:t>
      </w:r>
      <w:r w:rsidRPr="009C1FF9">
        <w:rPr>
          <w:sz w:val="28"/>
          <w:szCs w:val="28"/>
          <w:lang w:val="bg-BG"/>
        </w:rPr>
        <w:t xml:space="preserve"> кв.48, гр.К-т,бул.България, до магазин ГИГИ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1.17. №17 от схемата по чл.56 от ЗУТ - бул.България, между м-н Диамант и м-н Оптика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1.18. №18 от схемата по чл.56 от ЗУТ - ул.Ропотамо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1.19. №19 от схемата по чл.56 от ЗУТ -  ул.Арда 17, до входа на хр.магазин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lastRenderedPageBreak/>
        <w:t>1.20. №20 от схемата по чл.56 от ЗУТ - ул.Граф Игнатиев 6, срещу механа Старата къща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1.21. №21 от схемата по чл.56 от ЗУТ - пл.Александър Стамболийски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1.22. №22 от схемата по чл.56 от ЗУТ - пл.Александър Стамболийски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1.23. №23 от схемата по чл.56 от ЗУТ - ул.Кирил и Методий, до баничарница Ореха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1.24. №24 от схемата по чл.56 от ЗУТ - пред ресторант Савой клуб, УПИ ІІ кв.92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1.25. №25 от схемата по чл.56 от ЗУТ - пл.Трети март, пред б.Детска библиотека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1.26. №26 от схемата по чл.56 от ЗУТ – ул.Христо Ботев – до павилион за закуски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1.27. №27 от схемата по чл.56 от ЗУТ – ул.П.Напетов №1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1.28. №28 от схемата по чл.56 от ЗУТ – ул.Ал.Нейчев, до входа на РУ Карнобат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1.29. №29 от схемата по чл.56 от ЗУТ – ул.Т.Каблешков 2, до магазин за чанти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1.30. №30 от схемата по чл.56 от ЗУТ – ул.Кирил и Методий, до магазин за месо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1.31. №31 от схемата по чл.56 от ЗУТ – ул.Сакар №29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1.32. №32 от схемата по чл.56 от ЗУТ – ул.Янтра, до магазин за хр.стоки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1.33. №33 от схемата по чл.56 от ЗУТ – пл.Героите, до магазин за месо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1.34. №34 от схемата по чл.56 от ЗУТ – ул.Д.Благоев, до входа на зеленч.магазин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1.35. №35 от схемата по чл.56 от ЗУТ – ул.Странджа 13, пред магазин Палас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1.36. №36 от схемата по чл.56 от ЗУТ – ул.Д.Благоев 1а, пред магазин за пром.стоки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1.37. №37 от схемата по чл.56 от ЗУТ – ул.Драва № 45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1.38. №38 от схемата по чл.56 от ЗУТ – пл.20 април №1, до магазин за цветя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lastRenderedPageBreak/>
        <w:t>1.39. №39 от схемата по чл.56 от ЗУТ – кв. Кр.село, ул.Люлин №4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1.40. №40 от схемата по чл.56 от ЗУТ – кв.Кр.село, ул.Атанас Манчев №10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1.41. №41 от схемата по чл.56 от ЗУТ – кв.Красно село, обръщалото</w:t>
      </w:r>
    </w:p>
    <w:p w:rsidR="009C1FF9" w:rsidRPr="009C1FF9" w:rsidRDefault="009C1FF9" w:rsidP="009C1FF9">
      <w:pPr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1.42. №42 от схемата по чл.56 от ЗУТ – кв.Кр.село,пресечката на ул.Освобождение  и ул.А.Пенев</w:t>
      </w:r>
    </w:p>
    <w:p w:rsidR="009C1FF9" w:rsidRPr="009C1FF9" w:rsidRDefault="009C1FF9" w:rsidP="009C1FF9">
      <w:pPr>
        <w:ind w:firstLine="720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tabs>
          <w:tab w:val="left" w:pos="1080"/>
        </w:tabs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           2. Терени за поставяне на павилиони, за търговия с хранителни и/или промишлени стоки или предоставяне на различни видове услуги </w:t>
      </w:r>
      <w:r w:rsidRPr="009C1FF9">
        <w:rPr>
          <w:sz w:val="28"/>
          <w:szCs w:val="28"/>
          <w:lang w:val="en-US"/>
        </w:rPr>
        <w:t>(</w:t>
      </w:r>
      <w:r w:rsidRPr="009C1FF9">
        <w:rPr>
          <w:sz w:val="28"/>
          <w:szCs w:val="28"/>
          <w:lang w:val="bg-BG"/>
        </w:rPr>
        <w:t>обущарски, часовникарски, шивашки, козметични, бръснаро-фризьорски и др.</w:t>
      </w:r>
      <w:r w:rsidRPr="009C1FF9">
        <w:rPr>
          <w:sz w:val="28"/>
          <w:szCs w:val="28"/>
          <w:lang w:val="en-US"/>
        </w:rPr>
        <w:t>)</w:t>
      </w:r>
      <w:r w:rsidRPr="009C1FF9">
        <w:rPr>
          <w:sz w:val="28"/>
          <w:szCs w:val="28"/>
          <w:lang w:val="bg-BG"/>
        </w:rPr>
        <w:t>:</w:t>
      </w:r>
    </w:p>
    <w:p w:rsidR="009C1FF9" w:rsidRPr="009C1FF9" w:rsidRDefault="009C1FF9" w:rsidP="009C1FF9">
      <w:pPr>
        <w:tabs>
          <w:tab w:val="left" w:pos="1080"/>
        </w:tabs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2.1. Терен с площ 30 кв.м, на покритата част на р.Порой, до ОУ Христо Смирненски  /№ 32 в схемата по чл.56 от ЗУТ/, </w:t>
      </w:r>
    </w:p>
    <w:p w:rsidR="009C1FF9" w:rsidRPr="009C1FF9" w:rsidRDefault="009C1FF9" w:rsidP="009C1FF9">
      <w:pPr>
        <w:tabs>
          <w:tab w:val="left" w:pos="1080"/>
        </w:tabs>
        <w:jc w:val="both"/>
        <w:rPr>
          <w:color w:val="FF0000"/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2.2. Терен с площ 50 кв.м, на покритата част на р.Порой, до ОУ Христо Смирненски  /№ 29 в схемата по чл.56 от ЗУТ/, </w:t>
      </w:r>
    </w:p>
    <w:p w:rsidR="009C1FF9" w:rsidRPr="009C1FF9" w:rsidRDefault="009C1FF9" w:rsidP="009C1FF9">
      <w:pPr>
        <w:tabs>
          <w:tab w:val="left" w:pos="1080"/>
        </w:tabs>
        <w:jc w:val="both"/>
        <w:rPr>
          <w:color w:val="FF0000"/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2.3.</w:t>
      </w:r>
      <w:r w:rsidRPr="009C1FF9">
        <w:rPr>
          <w:color w:val="FF0000"/>
          <w:sz w:val="28"/>
          <w:szCs w:val="28"/>
          <w:lang w:val="bg-BG"/>
        </w:rPr>
        <w:t xml:space="preserve"> </w:t>
      </w:r>
      <w:r w:rsidRPr="009C1FF9">
        <w:rPr>
          <w:sz w:val="28"/>
          <w:szCs w:val="28"/>
          <w:lang w:val="bg-BG"/>
        </w:rPr>
        <w:t>Терен с площ 18 кв.м, на покритата част на р.Порой, до б.хали /№26 в сх. по чл.56 от ЗУТ/.</w:t>
      </w:r>
    </w:p>
    <w:p w:rsidR="009C1FF9" w:rsidRPr="009C1FF9" w:rsidRDefault="009C1FF9" w:rsidP="009C1FF9">
      <w:pPr>
        <w:tabs>
          <w:tab w:val="left" w:pos="1080"/>
        </w:tabs>
        <w:jc w:val="both"/>
        <w:rPr>
          <w:color w:val="FF0000"/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2.4.</w:t>
      </w:r>
      <w:r w:rsidRPr="009C1FF9">
        <w:rPr>
          <w:color w:val="FF0000"/>
          <w:sz w:val="28"/>
          <w:szCs w:val="28"/>
          <w:lang w:val="bg-BG"/>
        </w:rPr>
        <w:t xml:space="preserve"> </w:t>
      </w:r>
      <w:r w:rsidRPr="009C1FF9">
        <w:rPr>
          <w:sz w:val="28"/>
          <w:szCs w:val="28"/>
          <w:lang w:val="bg-BG"/>
        </w:rPr>
        <w:t>Терен с площ 22 кв.м, на покритата част на р.Порой, до б.хали /№27 в сх. по чл.56 от ЗУТ/.</w:t>
      </w:r>
    </w:p>
    <w:p w:rsidR="009C1FF9" w:rsidRPr="009C1FF9" w:rsidRDefault="009C1FF9" w:rsidP="009C1FF9">
      <w:pPr>
        <w:tabs>
          <w:tab w:val="left" w:pos="1080"/>
        </w:tabs>
        <w:jc w:val="both"/>
        <w:rPr>
          <w:color w:val="FF0000"/>
          <w:sz w:val="28"/>
          <w:szCs w:val="28"/>
          <w:lang w:val="bg-BG"/>
        </w:rPr>
      </w:pPr>
    </w:p>
    <w:p w:rsidR="009C1FF9" w:rsidRPr="009C1FF9" w:rsidRDefault="009C1FF9" w:rsidP="009C1FF9">
      <w:pPr>
        <w:ind w:firstLine="720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en-US"/>
        </w:rPr>
        <w:t>II</w:t>
      </w:r>
      <w:r w:rsidRPr="009C1FF9">
        <w:rPr>
          <w:sz w:val="28"/>
          <w:szCs w:val="28"/>
          <w:lang w:val="bg-BG"/>
        </w:rPr>
        <w:t>. Общински съвет-Карнобат упълномощава кмета на общината да извърши необходимите действия във връзка с провеждането на търга и осъществяването на правните сделки.</w:t>
      </w:r>
    </w:p>
    <w:p w:rsidR="009C1FF9" w:rsidRPr="009C1FF9" w:rsidRDefault="009C1FF9" w:rsidP="009C1FF9">
      <w:pPr>
        <w:tabs>
          <w:tab w:val="left" w:pos="1080"/>
        </w:tabs>
        <w:ind w:firstLine="706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spacing w:after="160" w:line="259" w:lineRule="auto"/>
        <w:ind w:firstLine="708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ОСМА  ТОЧКА ОТ ДНЕВНИЯ РЕД:</w:t>
      </w:r>
      <w:r w:rsidRPr="009C1FF9">
        <w:rPr>
          <w:rFonts w:eastAsia="Calibri"/>
          <w:sz w:val="28"/>
          <w:szCs w:val="28"/>
          <w:lang w:val="bg-BG" w:eastAsia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Обявяване на имот-публична общинска собственост, за частна общинска собственост.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en-US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lastRenderedPageBreak/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  <w:lang w:val="bg-BG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280.</w:t>
      </w:r>
      <w:r w:rsidRPr="009C1FF9">
        <w:rPr>
          <w:color w:val="000000"/>
          <w:sz w:val="28"/>
          <w:szCs w:val="28"/>
          <w:lang w:val="bg-BG"/>
        </w:rPr>
        <w:t>На основание чл.21, ал.1, т. 8 от ЗМСМА и чл.6 ал.1 от Закона за общинската собственост, Общински съвет-Карнобат ОБЯВЯВА за частна общинска собственост:</w:t>
      </w:r>
    </w:p>
    <w:p w:rsidR="009C1FF9" w:rsidRPr="009C1FF9" w:rsidRDefault="009C1FF9" w:rsidP="009C1FF9">
      <w:pPr>
        <w:spacing w:before="120" w:after="120"/>
        <w:ind w:firstLine="709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Поземлен имот с идентификатор 36525.247.11 по КККР, гр.Карнобат, област Бургас,  с площ 72914 кв.м., трайно предназначение на територията – земеделска,  начин на трайно ползване – друг вид земеделска земя, номер по предходен план 000014.</w:t>
      </w: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ind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ДЕВЕТА  ТОЧКА ОТ ДНЕВНИЯ РЕД:</w:t>
      </w:r>
      <w:r w:rsidRPr="009C1FF9">
        <w:rPr>
          <w:rFonts w:eastAsia="Calibri"/>
          <w:sz w:val="28"/>
          <w:szCs w:val="28"/>
          <w:lang w:val="bg-BG" w:eastAsia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: </w:t>
      </w:r>
      <w:r w:rsidRPr="009C1FF9">
        <w:rPr>
          <w:rFonts w:eastAsia="Calibri"/>
          <w:sz w:val="28"/>
          <w:szCs w:val="28"/>
          <w:lang w:val="bg-BG" w:eastAsia="en-US"/>
        </w:rPr>
        <w:t>ПРЕДОСТАВЯНЕ НА СВОБОДНИ ОБЩИНСКИ ПАСИЩА И ЛИВАДИ, ОПРЕДЕЛЯНЕ НА ПАСИЩАТА И ЛИВАДИТЕ ЗА ОБЩО И ИНДИВИДУАЛНО ПОЛЗВАНЕ, ПРИЕМАНЕ НА ГОДИШНИЯ ПЛАН ЗА ПАША И ОПРЕДЕЛЯНЕ НА ПРАВИЛА ЗА ПОЛЗВАНЕТО НА ОБЩИНСКИТЕ ПАСИЩА И ЛИВАДИ.</w:t>
      </w:r>
    </w:p>
    <w:p w:rsidR="009C1FF9" w:rsidRPr="009C1FF9" w:rsidRDefault="009C1FF9" w:rsidP="009C1FF9">
      <w:pPr>
        <w:ind w:firstLine="708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Е</w:t>
      </w:r>
    </w:p>
    <w:p w:rsidR="009C1FF9" w:rsidRPr="009C1FF9" w:rsidRDefault="009C1FF9" w:rsidP="009C1FF9">
      <w:pPr>
        <w:autoSpaceDE w:val="0"/>
        <w:autoSpaceDN w:val="0"/>
        <w:adjustRightInd w:val="0"/>
        <w:spacing w:after="240"/>
        <w:ind w:firstLine="708"/>
        <w:jc w:val="center"/>
        <w:rPr>
          <w:rFonts w:eastAsia="Calibri"/>
          <w:sz w:val="28"/>
          <w:szCs w:val="28"/>
          <w:lang w:val="en-US" w:eastAsia="en-US"/>
        </w:rPr>
      </w:pPr>
    </w:p>
    <w:p w:rsidR="009C1FF9" w:rsidRPr="009C1FF9" w:rsidRDefault="009C1FF9" w:rsidP="009C1FF9">
      <w:pPr>
        <w:spacing w:line="259" w:lineRule="auto"/>
        <w:ind w:firstLine="706"/>
        <w:jc w:val="both"/>
        <w:rPr>
          <w:sz w:val="28"/>
          <w:szCs w:val="28"/>
          <w:lang w:val="bg-BG"/>
        </w:rPr>
      </w:pPr>
      <w:r w:rsidRPr="009C1FF9">
        <w:rPr>
          <w:rFonts w:eastAsia="Calibri"/>
          <w:sz w:val="28"/>
          <w:szCs w:val="28"/>
          <w:lang w:val="bg-BG" w:eastAsia="en-US"/>
        </w:rPr>
        <w:t xml:space="preserve">     </w:t>
      </w:r>
      <w:r>
        <w:rPr>
          <w:rFonts w:eastAsia="Calibri"/>
          <w:sz w:val="28"/>
          <w:szCs w:val="28"/>
          <w:lang w:val="bg-BG" w:eastAsia="en-US"/>
        </w:rPr>
        <w:t>281.</w:t>
      </w:r>
      <w:r w:rsidRPr="009C1FF9">
        <w:rPr>
          <w:rFonts w:eastAsia="Calibri"/>
          <w:sz w:val="28"/>
          <w:szCs w:val="28"/>
          <w:lang w:val="bg-BG" w:eastAsia="en-US"/>
        </w:rPr>
        <w:t xml:space="preserve">   </w:t>
      </w:r>
      <w:r w:rsidRPr="009C1FF9">
        <w:rPr>
          <w:sz w:val="28"/>
          <w:szCs w:val="28"/>
          <w:lang w:val="bg-BG"/>
        </w:rPr>
        <w:t>Във връзка с чл.37и, ал.3  и чл.37о, ал.1 и ал.4 от ЗСПЗЗ, на основание чл.21, ал.1, т.8 от ЗМСМА, Общински съвет Карнобат:</w:t>
      </w:r>
    </w:p>
    <w:p w:rsidR="009C1FF9" w:rsidRPr="009C1FF9" w:rsidRDefault="009C1FF9" w:rsidP="009C1FF9">
      <w:pPr>
        <w:numPr>
          <w:ilvl w:val="0"/>
          <w:numId w:val="6"/>
        </w:numPr>
        <w:spacing w:line="259" w:lineRule="auto"/>
        <w:ind w:left="0" w:firstLine="1772"/>
        <w:jc w:val="both"/>
        <w:rPr>
          <w:sz w:val="28"/>
          <w:szCs w:val="28"/>
          <w:lang w:val="en-US"/>
        </w:rPr>
      </w:pPr>
      <w:r w:rsidRPr="009C1FF9">
        <w:rPr>
          <w:sz w:val="28"/>
          <w:szCs w:val="28"/>
          <w:lang w:val="bg-BG"/>
        </w:rPr>
        <w:t>Определя пасищата, мерите и ливадите за общо и индивидуално ползване за стопанската 2022 / 2023 година, находящи се на територията на община Карнобат, съгласно Приложение № 1, неразделна част от настоящото решение;</w:t>
      </w:r>
    </w:p>
    <w:p w:rsidR="009C1FF9" w:rsidRPr="009C1FF9" w:rsidRDefault="009C1FF9" w:rsidP="009C1FF9">
      <w:pPr>
        <w:numPr>
          <w:ilvl w:val="0"/>
          <w:numId w:val="6"/>
        </w:numPr>
        <w:spacing w:line="259" w:lineRule="auto"/>
        <w:ind w:left="0" w:firstLine="1772"/>
        <w:jc w:val="both"/>
        <w:rPr>
          <w:sz w:val="28"/>
          <w:szCs w:val="28"/>
          <w:lang w:val="en-US"/>
        </w:rPr>
      </w:pPr>
      <w:r w:rsidRPr="009C1FF9">
        <w:rPr>
          <w:sz w:val="28"/>
          <w:szCs w:val="28"/>
          <w:lang w:val="bg-BG"/>
        </w:rPr>
        <w:lastRenderedPageBreak/>
        <w:t xml:space="preserve">Дава съгласие да се предоставят за индивидуално ползване за стопанската 2022 / 2023 година, земеделски земи – общинска собственост с начин на трайно ползване „пасища” и „ливади”, включени в Приложение № 1, </w:t>
      </w:r>
      <w:r w:rsidRPr="009C1FF9">
        <w:rPr>
          <w:b/>
          <w:sz w:val="28"/>
          <w:szCs w:val="28"/>
          <w:u w:val="single"/>
          <w:lang w:val="bg-BG"/>
        </w:rPr>
        <w:t>при годишна цена:</w:t>
      </w:r>
      <w:r w:rsidRPr="009C1FF9">
        <w:rPr>
          <w:b/>
          <w:sz w:val="28"/>
          <w:szCs w:val="28"/>
          <w:lang w:val="bg-BG"/>
        </w:rPr>
        <w:t xml:space="preserve"> 7,00 лв./дка за имоти с НТП „пасища“ и 8,00 лв./дка за имоти с НТП „ливади“</w:t>
      </w:r>
      <w:r w:rsidRPr="009C1FF9">
        <w:rPr>
          <w:sz w:val="28"/>
          <w:szCs w:val="28"/>
          <w:lang w:val="bg-BG"/>
        </w:rPr>
        <w:t xml:space="preserve">  и приема годишен план за паша съдържащ размера и местоположението им по населени места, както и задълженията на общината и ползвателите за поддържането на мерите, пасищата и ливадите /Приложение № 2/;</w:t>
      </w:r>
    </w:p>
    <w:p w:rsidR="009C1FF9" w:rsidRPr="009C1FF9" w:rsidRDefault="009C1FF9" w:rsidP="009C1FF9">
      <w:pPr>
        <w:numPr>
          <w:ilvl w:val="0"/>
          <w:numId w:val="6"/>
        </w:numPr>
        <w:spacing w:line="259" w:lineRule="auto"/>
        <w:ind w:left="0" w:firstLine="1772"/>
        <w:jc w:val="both"/>
        <w:rPr>
          <w:sz w:val="28"/>
          <w:szCs w:val="28"/>
          <w:lang w:val="en-US"/>
        </w:rPr>
      </w:pPr>
      <w:r w:rsidRPr="009C1FF9">
        <w:rPr>
          <w:sz w:val="28"/>
          <w:szCs w:val="28"/>
          <w:lang w:val="bg-BG"/>
        </w:rPr>
        <w:t>Приема правила за ползване на пасищата, мерите и ливадите на територията на община Карнобат /Приложение № 3/.</w:t>
      </w:r>
    </w:p>
    <w:p w:rsidR="009C1FF9" w:rsidRPr="009C1FF9" w:rsidRDefault="009C1FF9" w:rsidP="009C1FF9">
      <w:pPr>
        <w:numPr>
          <w:ilvl w:val="0"/>
          <w:numId w:val="6"/>
        </w:numPr>
        <w:spacing w:line="259" w:lineRule="auto"/>
        <w:ind w:left="0" w:firstLine="1772"/>
        <w:jc w:val="both"/>
        <w:rPr>
          <w:sz w:val="28"/>
          <w:szCs w:val="28"/>
          <w:lang w:val="en-US"/>
        </w:rPr>
      </w:pPr>
      <w:r w:rsidRPr="009C1FF9">
        <w:rPr>
          <w:sz w:val="28"/>
          <w:szCs w:val="28"/>
          <w:lang w:val="bg-BG"/>
        </w:rPr>
        <w:t>Пасищата и ливадите, които не са наети за индивидуално ползване, се определят за общо ползване, като се ползват безвъзмездно от всички лица, притежаващи животни в съответствие с традиционните практики на жителите от населеното място с дребни земеделски стопанства.</w:t>
      </w:r>
    </w:p>
    <w:p w:rsidR="009C1FF9" w:rsidRPr="009C1FF9" w:rsidRDefault="009C1FF9" w:rsidP="009C1FF9">
      <w:pPr>
        <w:ind w:firstLine="1772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spacing w:after="160" w:line="259" w:lineRule="auto"/>
        <w:ind w:firstLine="1772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:  </w:t>
      </w:r>
      <w:r w:rsidRPr="009C1FF9">
        <w:rPr>
          <w:rFonts w:eastAsia="Calibri"/>
          <w:bCs/>
          <w:sz w:val="28"/>
          <w:szCs w:val="28"/>
          <w:lang w:val="bg-BG" w:eastAsia="en-US"/>
        </w:rPr>
        <w:t>ПРЕКРАТЯВАНЕ НА СЪСОБСТВЕНОСТ МЕЖДУ ОБЩИНА КАРНОБАТ И ФИЗИЧЕСКИ ЛИЦА, ЧРЕЗ ПРОДАЖБА НА 50/1670 ИД.Ч./КВ.М ПРИДАВАЩИ СЕ КЪМ УПИ VІІ-91 В КВ.17 ПО ПЛАНА НА С. СОКОЛОВО.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282.</w:t>
      </w:r>
      <w:r w:rsidRPr="009C1FF9">
        <w:rPr>
          <w:b/>
          <w:bCs/>
          <w:sz w:val="28"/>
          <w:szCs w:val="28"/>
          <w:lang w:val="en"/>
        </w:rPr>
        <w:t>I</w:t>
      </w:r>
      <w:r w:rsidRPr="009C1FF9">
        <w:rPr>
          <w:sz w:val="28"/>
          <w:szCs w:val="28"/>
          <w:lang w:val="en"/>
        </w:rPr>
        <w:t xml:space="preserve">.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Общински съвет – гр. Карнобат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, на основание чл. 21, ал. 1, т. 8 от Закона за местното 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lastRenderedPageBreak/>
        <w:t xml:space="preserve">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Община Карнобат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, от една страна и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Румен Стоянов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,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от друга страна, върху: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УРЕГУЛИРАН ПОЗЕМЛЕН ИМОТ VІІ-91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(седми за поземлен имот деветдесет и едно) в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кв.17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(седемнадесет) по плана на с</w:t>
      </w:r>
      <w:r w:rsidRPr="009C1FF9">
        <w:rPr>
          <w:rFonts w:ascii="Times New Roman CYR" w:hAnsi="Times New Roman CYR" w:cs="Times New Roman CYR"/>
          <w:bCs/>
          <w:sz w:val="28"/>
          <w:szCs w:val="28"/>
          <w:lang w:val="bg-BG"/>
        </w:rPr>
        <w:t>.Соколово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, целият с площ от 1670 кв.м, при граници: север – упи VІІІ-91; изток – упи Х – д.им.; юг – улица;  запад – улица, 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чрез продажба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на общинската идеална част от имота, представляваща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50/1670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(петдесет от хиляда шестстотин и седемдесет)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идеални части/кв.м,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на Румен Стоянов, за сумата от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327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,00 лева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(триста двадесет и седем лева), без ДДС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.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</w:pP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Данъчната оценка на общинската част от имота е 114,80 лв. (сто и четиринадесет лева и осемдесет стотинки)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282.</w:t>
      </w:r>
      <w:r w:rsidRPr="009C1FF9">
        <w:rPr>
          <w:b/>
          <w:bCs/>
          <w:sz w:val="28"/>
          <w:szCs w:val="28"/>
          <w:lang w:val="en"/>
        </w:rPr>
        <w:t xml:space="preserve">II. </w:t>
      </w:r>
      <w:r w:rsidRPr="009C1FF9">
        <w:rPr>
          <w:b/>
          <w:bCs/>
          <w:sz w:val="28"/>
          <w:szCs w:val="28"/>
          <w:lang w:val="bg-BG"/>
        </w:rPr>
        <w:t>Румен Стоянов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 xml:space="preserve">, 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следва да заплати стойността на идеалните части от имота, 2 % местен данък, съгласно чл.34, ал.2 от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lastRenderedPageBreak/>
        <w:t>282.</w:t>
      </w:r>
      <w:r w:rsidRPr="009C1FF9">
        <w:rPr>
          <w:b/>
          <w:bCs/>
          <w:sz w:val="28"/>
          <w:szCs w:val="28"/>
          <w:lang w:val="en"/>
        </w:rPr>
        <w:t>III.</w:t>
      </w:r>
      <w:r w:rsidRPr="009C1FF9">
        <w:rPr>
          <w:sz w:val="28"/>
          <w:szCs w:val="28"/>
          <w:lang w:val="en"/>
        </w:rPr>
        <w:t xml:space="preserve">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Общински съвет – гр.Карнобат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9C1FF9" w:rsidRPr="009C1FF9" w:rsidRDefault="009C1FF9" w:rsidP="009C1FF9">
      <w:pPr>
        <w:ind w:firstLine="54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ind w:firstLine="540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ЕДИНАДЕСЕТА ТОЧКА ОТ ДНЕВНИЯ РЕД:</w:t>
      </w:r>
      <w:r w:rsidRPr="009C1FF9">
        <w:rPr>
          <w:rFonts w:eastAsia="Calibri"/>
          <w:sz w:val="28"/>
          <w:szCs w:val="28"/>
          <w:lang w:val="bg-BG" w:eastAsia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sz w:val="28"/>
          <w:szCs w:val="28"/>
          <w:lang w:val="bg-BG" w:eastAsia="en-US"/>
        </w:rPr>
        <w:t>:</w:t>
      </w:r>
      <w:r w:rsidRPr="009C1FF9">
        <w:rPr>
          <w:rFonts w:eastAsia="Calibri"/>
          <w:bCs/>
          <w:sz w:val="28"/>
          <w:szCs w:val="28"/>
          <w:lang w:val="bg-BG" w:eastAsia="en-US"/>
        </w:rPr>
        <w:t xml:space="preserve"> ПРЕКРАТЯВАНЕ НА СЪСОБСТВЕНОСТ МЕЖДУ ОБЩИНА КАРНОБАТ И ФИЗИЧЕСКИ ЛИЦА, ЧРЕЗ ПРОДАЖБА НА 10/1070 ИД.Ч./КВ.М ПРИДАВАЩИ СЕ КЪМ УПИ V-245 В КВ.23 ПО ПЛАНА НА С. ИСКРА.</w:t>
      </w:r>
    </w:p>
    <w:p w:rsidR="009C1FF9" w:rsidRPr="009C1FF9" w:rsidRDefault="009C1FF9" w:rsidP="009C1FF9">
      <w:pPr>
        <w:ind w:firstLine="54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ind w:firstLine="54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tabs>
          <w:tab w:val="left" w:pos="709"/>
        </w:tabs>
        <w:autoSpaceDE w:val="0"/>
        <w:autoSpaceDN w:val="0"/>
        <w:adjustRightInd w:val="0"/>
        <w:spacing w:after="160" w:line="259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 w:rsidRPr="009C1FF9">
        <w:rPr>
          <w:rFonts w:eastAsia="Calibri"/>
          <w:sz w:val="28"/>
          <w:szCs w:val="28"/>
          <w:lang w:val="bg-BG" w:eastAsia="en-US"/>
        </w:rPr>
        <w:tab/>
      </w:r>
      <w:r w:rsidRPr="009C1FF9">
        <w:rPr>
          <w:rFonts w:eastAsia="Calibri"/>
          <w:b/>
          <w:sz w:val="28"/>
          <w:szCs w:val="28"/>
          <w:lang w:val="bg-BG" w:eastAsia="en-US"/>
        </w:rPr>
        <w:t>283.</w:t>
      </w:r>
      <w:r w:rsidRPr="009C1FF9">
        <w:rPr>
          <w:b/>
          <w:bCs/>
          <w:sz w:val="28"/>
          <w:szCs w:val="28"/>
          <w:lang w:val="en"/>
        </w:rPr>
        <w:t>I</w:t>
      </w:r>
      <w:r w:rsidRPr="009C1FF9">
        <w:rPr>
          <w:sz w:val="28"/>
          <w:szCs w:val="28"/>
          <w:lang w:val="en"/>
        </w:rPr>
        <w:t xml:space="preserve">.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Общински съвет – гр. Карнобат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Община Карнобат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, от една страна и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Светослав Жеков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,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от друга страна, върху: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УРЕГУЛИРАН ПОЗЕМЛЕН ИМОТ V-245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(пети за поземлен имот двеста четиридесет и пет) в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кв.23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(двадесет и три) по плана на с</w:t>
      </w:r>
      <w:r w:rsidRPr="009C1FF9">
        <w:rPr>
          <w:rFonts w:ascii="Times New Roman CYR" w:hAnsi="Times New Roman CYR" w:cs="Times New Roman CYR"/>
          <w:bCs/>
          <w:sz w:val="28"/>
          <w:szCs w:val="28"/>
          <w:lang w:val="bg-BG"/>
        </w:rPr>
        <w:t>.Искра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, целият с площ от 1070 кв.м, при граници: север – улица; изток – улица; юг – упи VІ-232;  запад – упи ІV-244, 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чрез продажба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на общинската идеална част от имота, представляваща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10/1070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(десет от хиляда и седемдесет)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идеални части кв.м,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 xml:space="preserve">на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lastRenderedPageBreak/>
        <w:t>Светослав Жеков за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сумата от </w:t>
      </w:r>
      <w:r w:rsidRPr="009C1FF9">
        <w:rPr>
          <w:rFonts w:ascii="Times New Roman CYR" w:hAnsi="Times New Roman CYR" w:cs="Times New Roman CYR"/>
          <w:b/>
          <w:sz w:val="28"/>
          <w:szCs w:val="28"/>
          <w:lang w:val="bg-BG"/>
        </w:rPr>
        <w:t>62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,00 лева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 xml:space="preserve">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(шестдесет и два лева), без ДДС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.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</w:pP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Данъчната оценка на общинската част от имота е 23,00 лв. (двадесет и три лева)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283.</w:t>
      </w:r>
      <w:r w:rsidRPr="009C1FF9">
        <w:rPr>
          <w:b/>
          <w:bCs/>
          <w:sz w:val="28"/>
          <w:szCs w:val="28"/>
          <w:lang w:val="en"/>
        </w:rPr>
        <w:t xml:space="preserve">II. </w:t>
      </w:r>
      <w:r w:rsidRPr="009C1FF9">
        <w:rPr>
          <w:b/>
          <w:bCs/>
          <w:sz w:val="28"/>
          <w:szCs w:val="28"/>
          <w:lang w:val="bg-BG"/>
        </w:rPr>
        <w:t>Светослав Жеков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 xml:space="preserve">, 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следва да заплати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Карнобат,  20 %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9C1FF9" w:rsidRPr="009C1FF9" w:rsidRDefault="009C1FF9" w:rsidP="009C1FF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283.</w:t>
      </w:r>
      <w:r w:rsidRPr="009C1FF9">
        <w:rPr>
          <w:b/>
          <w:bCs/>
          <w:sz w:val="28"/>
          <w:szCs w:val="28"/>
          <w:lang w:val="en"/>
        </w:rPr>
        <w:t>III.</w:t>
      </w:r>
      <w:r w:rsidRPr="009C1FF9">
        <w:rPr>
          <w:sz w:val="28"/>
          <w:szCs w:val="28"/>
          <w:lang w:val="en"/>
        </w:rPr>
        <w:t xml:space="preserve"> </w:t>
      </w:r>
      <w:r w:rsidRPr="009C1FF9">
        <w:rPr>
          <w:rFonts w:ascii="Times New Roman CYR" w:hAnsi="Times New Roman CYR" w:cs="Times New Roman CYR"/>
          <w:b/>
          <w:bCs/>
          <w:sz w:val="28"/>
          <w:szCs w:val="28"/>
          <w:lang w:val="bg-BG"/>
        </w:rPr>
        <w:t>Общински съвет – гр.Карнобат</w:t>
      </w:r>
      <w:r w:rsidRPr="009C1FF9">
        <w:rPr>
          <w:rFonts w:ascii="Times New Roman CYR" w:hAnsi="Times New Roman CYR" w:cs="Times New Roman CYR"/>
          <w:sz w:val="28"/>
          <w:szCs w:val="28"/>
          <w:lang w:val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ДВАНАДЕСЕТА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ОДОБРЯВАНЕ НА  ИЗМЕНЕНИЕ НА</w:t>
      </w:r>
      <w:r w:rsidRPr="009C1FF9">
        <w:rPr>
          <w:rFonts w:eastAsia="Calibri"/>
          <w:sz w:val="28"/>
          <w:szCs w:val="28"/>
          <w:lang w:val="en-US" w:eastAsia="en-US"/>
        </w:rPr>
        <w:t xml:space="preserve"> </w:t>
      </w:r>
      <w:r w:rsidRPr="009C1FF9">
        <w:rPr>
          <w:rFonts w:eastAsia="Calibri"/>
          <w:caps/>
          <w:sz w:val="28"/>
          <w:szCs w:val="28"/>
          <w:lang w:val="bg-BG" w:eastAsia="en-US"/>
        </w:rPr>
        <w:t>ОБЩ УСТРОЙСТВЕН ПЛАН НА община КАРНОБАТ ЗА ПИ С ИДЕНТИФИКАТОР 66408.33.52; ПИ С ИДЕНТИФИКАТОР 66408.3</w:t>
      </w:r>
      <w:r w:rsidRPr="009C1FF9">
        <w:rPr>
          <w:rFonts w:eastAsia="Calibri"/>
          <w:caps/>
          <w:sz w:val="28"/>
          <w:szCs w:val="28"/>
          <w:lang w:val="en-US" w:eastAsia="en-US"/>
        </w:rPr>
        <w:t>3</w:t>
      </w:r>
      <w:r w:rsidRPr="009C1FF9">
        <w:rPr>
          <w:rFonts w:eastAsia="Calibri"/>
          <w:caps/>
          <w:sz w:val="28"/>
          <w:szCs w:val="28"/>
          <w:lang w:val="bg-BG" w:eastAsia="en-US"/>
        </w:rPr>
        <w:t>.50; ПИ С ИДЕНТИФИКАТОР 66408.33.46; ПИ С ИДЕНТИФИКАТОР 664408.33.31 И ПИ С ИДЕНТИФИКАТОР 66408.33.17, НАХОДЯЩИ СЕ В ЗЕМЛИЩЕТО НА С.</w:t>
      </w:r>
      <w:r w:rsidRPr="009C1FF9">
        <w:rPr>
          <w:rFonts w:eastAsia="Calibri"/>
          <w:caps/>
          <w:sz w:val="28"/>
          <w:szCs w:val="28"/>
          <w:lang w:val="en-US" w:eastAsia="en-US"/>
        </w:rPr>
        <w:t xml:space="preserve"> </w:t>
      </w:r>
      <w:r w:rsidRPr="009C1FF9">
        <w:rPr>
          <w:rFonts w:eastAsia="Calibri"/>
          <w:caps/>
          <w:sz w:val="28"/>
          <w:szCs w:val="28"/>
          <w:lang w:val="bg-BG" w:eastAsia="en-US"/>
        </w:rPr>
        <w:t>СИГМЕН, ОБЩИНА КАРНОБАТ</w:t>
      </w:r>
      <w:r w:rsidRPr="009C1FF9">
        <w:rPr>
          <w:rFonts w:eastAsia="Calibri"/>
          <w:caps/>
          <w:sz w:val="28"/>
          <w:szCs w:val="28"/>
          <w:lang w:val="en-US" w:eastAsia="en-US"/>
        </w:rPr>
        <w:t xml:space="preserve"> </w:t>
      </w:r>
      <w:r w:rsidRPr="009C1FF9">
        <w:rPr>
          <w:rFonts w:eastAsia="Calibri"/>
          <w:caps/>
          <w:sz w:val="28"/>
          <w:szCs w:val="28"/>
          <w:lang w:val="bg-BG" w:eastAsia="en-US"/>
        </w:rPr>
        <w:t>от  земеделски територии, „обработваеми земи – ниви“ в терени за „производствено-складови дейности“</w:t>
      </w:r>
      <w:r w:rsidRPr="009C1FF9">
        <w:rPr>
          <w:rFonts w:eastAsia="Calibri"/>
          <w:sz w:val="28"/>
          <w:szCs w:val="28"/>
          <w:lang w:val="bg-BG" w:eastAsia="en-US"/>
        </w:rPr>
        <w:t xml:space="preserve"> 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ind w:right="203"/>
        <w:jc w:val="both"/>
        <w:rPr>
          <w:caps/>
          <w:sz w:val="28"/>
          <w:szCs w:val="28"/>
          <w:lang w:val="bg-BG"/>
        </w:rPr>
      </w:pPr>
      <w:r w:rsidRPr="009C1FF9">
        <w:rPr>
          <w:b/>
          <w:sz w:val="28"/>
          <w:szCs w:val="28"/>
          <w:lang w:val="bg-BG"/>
        </w:rPr>
        <w:t xml:space="preserve">             284. І.</w:t>
      </w:r>
      <w:r w:rsidRPr="009C1FF9">
        <w:rPr>
          <w:sz w:val="28"/>
          <w:szCs w:val="28"/>
          <w:lang w:val="bg-BG"/>
        </w:rPr>
        <w:t xml:space="preserve"> На основание чл. 127, ал. 6 от ЗУТ и чл. 21, ал. 1, т. 11 от ЗМСМА, във връзка с чл.134, т.5 Общински съвет – Карнобат ОДОБРЯВА проект  за  изменение на Общ устройствен план на община Карнобат за ПИ с идентификатор 66408.33.52; ПИ с идентификатор 66408.33.50; ПИ с идентификатор 66408.33.46; ПИ с идентификатор 664408.33.31 и ПИ с идентификатор 66408.33.17, находящи се в землището на с.Сигмен, община Карнобат, от  земеделски територии, „обработваеми земи – ниви“ в терени за „производствено-складови дейности“.</w:t>
      </w:r>
    </w:p>
    <w:p w:rsidR="009C1FF9" w:rsidRPr="009C1FF9" w:rsidRDefault="009C1FF9" w:rsidP="009C1FF9">
      <w:pPr>
        <w:tabs>
          <w:tab w:val="left" w:pos="720"/>
        </w:tabs>
        <w:ind w:right="203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right="203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9C1FF9" w:rsidRPr="009C1FF9" w:rsidRDefault="009C1FF9" w:rsidP="009C1FF9">
      <w:pPr>
        <w:ind w:right="203"/>
        <w:jc w:val="both"/>
        <w:rPr>
          <w:sz w:val="24"/>
          <w:szCs w:val="24"/>
          <w:lang w:val="bg-BG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ТРИНАДЕСЕТА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ОДОБРЯВАНЕ НА </w:t>
      </w:r>
      <w:r w:rsidRPr="009C1FF9">
        <w:rPr>
          <w:rFonts w:eastAsia="Calibri"/>
          <w:caps/>
          <w:sz w:val="28"/>
          <w:szCs w:val="28"/>
          <w:lang w:val="bg-BG" w:eastAsia="en-US"/>
        </w:rPr>
        <w:t>ПУП –план за регулация и застрояване /Прз/ в обхват: упи І от кв.8; упи І от кв.9; упи І от кв.10; упи І, упи ІІ, упи ІІІ, упи ІV, упи V от кв.11; упи ІІ от кв.12 и упи І от кв.29, както и улици и площади, заключени между тях по плана на гара церковски, община карнобат.</w:t>
      </w: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tabs>
          <w:tab w:val="left" w:pos="720"/>
        </w:tabs>
        <w:ind w:right="-108"/>
        <w:jc w:val="both"/>
        <w:rPr>
          <w:sz w:val="28"/>
          <w:szCs w:val="28"/>
          <w:lang w:val="bg-BG" w:eastAsia="en-US"/>
        </w:rPr>
      </w:pPr>
      <w:r w:rsidRPr="009C1FF9">
        <w:rPr>
          <w:sz w:val="28"/>
          <w:szCs w:val="28"/>
          <w:lang w:val="bg-BG"/>
        </w:rPr>
        <w:t xml:space="preserve">            </w:t>
      </w:r>
      <w:r w:rsidR="00C4493C" w:rsidRPr="00C4493C">
        <w:rPr>
          <w:b/>
          <w:sz w:val="28"/>
          <w:szCs w:val="28"/>
          <w:lang w:val="bg-BG"/>
        </w:rPr>
        <w:t>285.</w:t>
      </w:r>
      <w:r w:rsidRPr="009C1FF9">
        <w:rPr>
          <w:b/>
          <w:sz w:val="28"/>
          <w:szCs w:val="28"/>
          <w:lang w:val="bg-BG"/>
        </w:rPr>
        <w:t xml:space="preserve"> І.</w:t>
      </w:r>
      <w:r w:rsidRPr="009C1FF9">
        <w:rPr>
          <w:sz w:val="28"/>
          <w:szCs w:val="28"/>
          <w:lang w:val="bg-BG"/>
        </w:rPr>
        <w:t xml:space="preserve"> На основание чл. 129, ал. 1 от ЗУТ и чл. 21, ал. 1, т. 11 от ЗМСМА, Общински съвет – Карнобат ОДОБРЯВА проект  за  ПУП – План за регулация и застрояване в обхват: УПИ І от кв.8; </w:t>
      </w:r>
      <w:r w:rsidRPr="009C1FF9">
        <w:rPr>
          <w:sz w:val="28"/>
          <w:szCs w:val="28"/>
          <w:lang w:val="bg-BG"/>
        </w:rPr>
        <w:lastRenderedPageBreak/>
        <w:t>УПИ І от кв.9; УПИ І от кв.10; УПИ І, УПИ ІІ, УПИ ІІІ, УПИ ІV, УПИ V от кв.11; УПИ ІІ от кв.12 и УПИ І от кв.29, както и улици и площади, заключени между тях, по плана на гара Церковски, община Карнобат.</w:t>
      </w:r>
    </w:p>
    <w:p w:rsidR="009C1FF9" w:rsidRPr="009C1FF9" w:rsidRDefault="009C1FF9" w:rsidP="009C1FF9">
      <w:pPr>
        <w:spacing w:after="200" w:line="276" w:lineRule="auto"/>
        <w:ind w:right="-108" w:firstLine="705"/>
        <w:jc w:val="both"/>
        <w:rPr>
          <w:sz w:val="28"/>
          <w:szCs w:val="28"/>
          <w:lang w:val="bg-BG" w:eastAsia="en-US"/>
        </w:rPr>
      </w:pPr>
      <w:r w:rsidRPr="009C1FF9">
        <w:rPr>
          <w:sz w:val="28"/>
          <w:szCs w:val="28"/>
          <w:lang w:val="en-US" w:eastAsia="en-US"/>
        </w:rPr>
        <w:t>II</w:t>
      </w:r>
      <w:r w:rsidRPr="009C1FF9">
        <w:rPr>
          <w:sz w:val="28"/>
          <w:szCs w:val="28"/>
          <w:lang w:val="bg-BG" w:eastAsia="en-US"/>
        </w:rPr>
        <w:t>.</w:t>
      </w:r>
      <w:r w:rsidRPr="009C1FF9">
        <w:rPr>
          <w:sz w:val="28"/>
          <w:szCs w:val="28"/>
          <w:lang w:val="en-US" w:eastAsia="en-US"/>
        </w:rPr>
        <w:t xml:space="preserve"> </w:t>
      </w:r>
      <w:r w:rsidRPr="009C1FF9">
        <w:rPr>
          <w:sz w:val="28"/>
          <w:szCs w:val="28"/>
          <w:lang w:val="bg-BG" w:eastAsia="en-US"/>
        </w:rPr>
        <w:t xml:space="preserve">Общински съвет – гр. Карнобат, на основание чл.21, ал.1, т.8 от ЗМСМА и чл. 6, ал.1 от ЗОС, ОБЯВЯВА от публична в частна общинска собственост, поради отпаднало основание: </w:t>
      </w:r>
    </w:p>
    <w:p w:rsidR="009C1FF9" w:rsidRPr="009C1FF9" w:rsidRDefault="009C1FF9" w:rsidP="009C1FF9">
      <w:pPr>
        <w:numPr>
          <w:ilvl w:val="0"/>
          <w:numId w:val="36"/>
        </w:numPr>
        <w:spacing w:after="160" w:line="259" w:lineRule="auto"/>
        <w:ind w:right="-108"/>
        <w:contextualSpacing/>
        <w:jc w:val="both"/>
        <w:rPr>
          <w:sz w:val="28"/>
          <w:szCs w:val="28"/>
          <w:lang w:val="bg-BG"/>
        </w:rPr>
      </w:pPr>
      <w:r w:rsidRPr="009C1FF9">
        <w:rPr>
          <w:rFonts w:ascii="Times New Roman CYR" w:eastAsia="Calibri" w:hAnsi="Times New Roman CYR" w:cs="Times New Roman CYR"/>
          <w:sz w:val="28"/>
          <w:szCs w:val="28"/>
          <w:lang w:val="bg-BG" w:eastAsia="en-US"/>
        </w:rPr>
        <w:t>улица с о.т.51, о.т. 17, о.т.83, о.т. 33 и о.т.23 с площ 4 475 кв. м.;</w:t>
      </w:r>
    </w:p>
    <w:p w:rsidR="009C1FF9" w:rsidRPr="009C1FF9" w:rsidRDefault="009C1FF9" w:rsidP="009C1FF9">
      <w:pPr>
        <w:numPr>
          <w:ilvl w:val="0"/>
          <w:numId w:val="36"/>
        </w:numPr>
        <w:spacing w:after="160" w:line="259" w:lineRule="auto"/>
        <w:ind w:right="-108"/>
        <w:contextualSpacing/>
        <w:jc w:val="both"/>
        <w:rPr>
          <w:sz w:val="28"/>
          <w:szCs w:val="28"/>
          <w:lang w:val="bg-BG"/>
        </w:rPr>
      </w:pPr>
      <w:r w:rsidRPr="009C1FF9">
        <w:rPr>
          <w:rFonts w:ascii="Times New Roman CYR" w:eastAsia="Calibri" w:hAnsi="Times New Roman CYR" w:cs="Times New Roman CYR"/>
          <w:sz w:val="28"/>
          <w:szCs w:val="28"/>
          <w:lang w:val="bg-BG" w:eastAsia="en-US"/>
        </w:rPr>
        <w:t>улица с о.т.17, о.т. 64, о.т.46, о.т. 54, о.т.55 и о.т.58 с площ 7 560 кв. м.;</w:t>
      </w:r>
    </w:p>
    <w:p w:rsidR="009C1FF9" w:rsidRPr="009C1FF9" w:rsidRDefault="009C1FF9" w:rsidP="009C1FF9">
      <w:pPr>
        <w:numPr>
          <w:ilvl w:val="0"/>
          <w:numId w:val="36"/>
        </w:numPr>
        <w:spacing w:after="160" w:line="259" w:lineRule="auto"/>
        <w:ind w:right="-108"/>
        <w:contextualSpacing/>
        <w:jc w:val="both"/>
        <w:rPr>
          <w:sz w:val="28"/>
          <w:szCs w:val="28"/>
          <w:lang w:val="bg-BG"/>
        </w:rPr>
      </w:pPr>
      <w:r w:rsidRPr="009C1FF9">
        <w:rPr>
          <w:rFonts w:ascii="Times New Roman CYR" w:eastAsia="Calibri" w:hAnsi="Times New Roman CYR" w:cs="Times New Roman CYR"/>
          <w:sz w:val="28"/>
          <w:szCs w:val="28"/>
          <w:lang w:val="bg-BG" w:eastAsia="en-US"/>
        </w:rPr>
        <w:t>улица с о.т.57, о.т. 55 с площ 1 486 кв. м.;</w:t>
      </w:r>
    </w:p>
    <w:p w:rsidR="009C1FF9" w:rsidRPr="009C1FF9" w:rsidRDefault="009C1FF9" w:rsidP="009C1FF9">
      <w:pPr>
        <w:numPr>
          <w:ilvl w:val="0"/>
          <w:numId w:val="36"/>
        </w:numPr>
        <w:spacing w:after="160" w:line="259" w:lineRule="auto"/>
        <w:ind w:right="-108"/>
        <w:contextualSpacing/>
        <w:jc w:val="both"/>
        <w:rPr>
          <w:sz w:val="28"/>
          <w:szCs w:val="28"/>
          <w:lang w:val="bg-BG"/>
        </w:rPr>
      </w:pPr>
      <w:r w:rsidRPr="009C1FF9">
        <w:rPr>
          <w:rFonts w:ascii="Times New Roman CYR" w:eastAsia="Calibri" w:hAnsi="Times New Roman CYR" w:cs="Times New Roman CYR"/>
          <w:sz w:val="28"/>
          <w:szCs w:val="28"/>
          <w:lang w:val="bg-BG" w:eastAsia="en-US"/>
        </w:rPr>
        <w:t>улица с о.т.42, о.т. 43, о.т.44, о.т. 37, о.т.38 и о.т.19 с площ 4 324 кв. м.;</w:t>
      </w:r>
    </w:p>
    <w:p w:rsidR="009C1FF9" w:rsidRPr="009C1FF9" w:rsidRDefault="009C1FF9" w:rsidP="009C1FF9">
      <w:pPr>
        <w:numPr>
          <w:ilvl w:val="0"/>
          <w:numId w:val="36"/>
        </w:numPr>
        <w:spacing w:after="160" w:line="259" w:lineRule="auto"/>
        <w:ind w:right="-108"/>
        <w:contextualSpacing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площад, заключен между кв.11 и кв.10 с площ 6 200 кв. м.;</w:t>
      </w:r>
    </w:p>
    <w:p w:rsidR="009C1FF9" w:rsidRPr="009C1FF9" w:rsidRDefault="009C1FF9" w:rsidP="009C1FF9">
      <w:pPr>
        <w:numPr>
          <w:ilvl w:val="0"/>
          <w:numId w:val="36"/>
        </w:numPr>
        <w:spacing w:after="160" w:line="259" w:lineRule="auto"/>
        <w:ind w:right="-108"/>
        <w:contextualSpacing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площад, заключен между кв.11; кв.10 и кв.12 с площ 616 кв. м.;</w:t>
      </w:r>
    </w:p>
    <w:p w:rsidR="009C1FF9" w:rsidRPr="009C1FF9" w:rsidRDefault="009C1FF9" w:rsidP="009C1FF9">
      <w:pPr>
        <w:numPr>
          <w:ilvl w:val="0"/>
          <w:numId w:val="36"/>
        </w:numPr>
        <w:spacing w:after="160" w:line="259" w:lineRule="auto"/>
        <w:ind w:right="-108"/>
        <w:contextualSpacing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>площад, заключен между кв.10; кв.9 и кв.12 с площ 4 236 кв. м.;</w:t>
      </w:r>
    </w:p>
    <w:p w:rsidR="009C1FF9" w:rsidRPr="009C1FF9" w:rsidRDefault="009C1FF9" w:rsidP="009C1FF9">
      <w:pPr>
        <w:tabs>
          <w:tab w:val="left" w:pos="720"/>
        </w:tabs>
        <w:ind w:right="-108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right="-108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ЧЕТИРИНАДЕСЕТА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ОДОБРЯВАНЕ НА </w:t>
      </w:r>
      <w:r w:rsidRPr="009C1FF9">
        <w:rPr>
          <w:rFonts w:eastAsia="Calibri"/>
          <w:caps/>
          <w:sz w:val="28"/>
          <w:szCs w:val="28"/>
          <w:lang w:val="bg-BG" w:eastAsia="en-US"/>
        </w:rPr>
        <w:t xml:space="preserve">ПУП –Парцеларен план /ПП/ за ОБЕКТ: „ТРАСЕ НА ВЛ 110 </w:t>
      </w:r>
      <w:r w:rsidRPr="009C1FF9">
        <w:rPr>
          <w:rFonts w:eastAsia="Calibri"/>
          <w:sz w:val="28"/>
          <w:szCs w:val="28"/>
          <w:lang w:val="bg-BG" w:eastAsia="en-US"/>
        </w:rPr>
        <w:t>к</w:t>
      </w:r>
      <w:r w:rsidRPr="009C1FF9">
        <w:rPr>
          <w:rFonts w:eastAsia="Calibri"/>
          <w:sz w:val="28"/>
          <w:szCs w:val="28"/>
          <w:lang w:val="en-US" w:eastAsia="en-US"/>
        </w:rPr>
        <w:t xml:space="preserve">V </w:t>
      </w:r>
      <w:r w:rsidRPr="009C1FF9">
        <w:rPr>
          <w:rFonts w:eastAsia="Calibri"/>
          <w:sz w:val="28"/>
          <w:szCs w:val="28"/>
          <w:lang w:val="bg-BG" w:eastAsia="en-US"/>
        </w:rPr>
        <w:t xml:space="preserve">ЗА ПРИСЪЕДИНЯВАНЕ НА ФЕЦ „КАРНОБАТ“, НАМИРАЩ СЕ В ПИ С </w:t>
      </w:r>
      <w:r w:rsidRPr="009C1FF9">
        <w:rPr>
          <w:rFonts w:eastAsia="Calibri"/>
          <w:sz w:val="28"/>
          <w:szCs w:val="28"/>
          <w:lang w:val="bg-BG" w:eastAsia="en-US"/>
        </w:rPr>
        <w:lastRenderedPageBreak/>
        <w:t xml:space="preserve">ИДЕНТИФИКАТОР 36525.301.196 ПО КАДАСТРАЛНАТА КАРТА И КАДАСТРАЛНИТЕ РЕГИСТРИ НА ГР.КАРНОБАТ КЪМ ЕЛЕКТРОПРЕНОСНА МРЕЖА </w:t>
      </w:r>
      <w:r w:rsidRPr="009C1FF9">
        <w:rPr>
          <w:rFonts w:eastAsia="Calibri"/>
          <w:caps/>
          <w:sz w:val="28"/>
          <w:szCs w:val="28"/>
          <w:lang w:val="bg-BG" w:eastAsia="en-US"/>
        </w:rPr>
        <w:t xml:space="preserve">110 </w:t>
      </w:r>
      <w:r w:rsidRPr="009C1FF9">
        <w:rPr>
          <w:rFonts w:eastAsia="Calibri"/>
          <w:sz w:val="28"/>
          <w:szCs w:val="28"/>
          <w:lang w:val="bg-BG" w:eastAsia="en-US"/>
        </w:rPr>
        <w:t>к</w:t>
      </w:r>
      <w:r w:rsidRPr="009C1FF9">
        <w:rPr>
          <w:rFonts w:eastAsia="Calibri"/>
          <w:sz w:val="28"/>
          <w:szCs w:val="28"/>
          <w:lang w:val="en-US" w:eastAsia="en-US"/>
        </w:rPr>
        <w:t>V</w:t>
      </w:r>
      <w:r w:rsidRPr="009C1FF9">
        <w:rPr>
          <w:rFonts w:eastAsia="Calibri"/>
          <w:sz w:val="28"/>
          <w:szCs w:val="28"/>
          <w:lang w:val="bg-BG" w:eastAsia="en-US"/>
        </w:rPr>
        <w:t>“.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Е: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tabs>
          <w:tab w:val="left" w:pos="720"/>
        </w:tabs>
        <w:ind w:right="203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              </w:t>
      </w:r>
      <w:r w:rsidR="00C4493C" w:rsidRPr="00C4493C">
        <w:rPr>
          <w:b/>
          <w:sz w:val="28"/>
          <w:szCs w:val="28"/>
          <w:lang w:val="bg-BG"/>
        </w:rPr>
        <w:t>286.</w:t>
      </w:r>
      <w:r w:rsidRPr="009C1FF9">
        <w:rPr>
          <w:b/>
          <w:sz w:val="28"/>
          <w:szCs w:val="28"/>
          <w:lang w:val="bg-BG"/>
        </w:rPr>
        <w:t xml:space="preserve"> І.</w:t>
      </w:r>
      <w:r w:rsidRPr="009C1FF9">
        <w:rPr>
          <w:sz w:val="28"/>
          <w:szCs w:val="28"/>
          <w:lang w:val="bg-BG"/>
        </w:rPr>
        <w:t xml:space="preserve"> На основание чл. 129, ал. 1 от ЗУТ и чл. 21, ал. 1, т. 11 от ЗМСМА, Общински съвет – Карнобат ОДОБРЯВА проект  за  ПУП – Парцеларен план за обект: „ Трасе на ВЛ </w:t>
      </w:r>
      <w:r w:rsidRPr="009C1FF9">
        <w:rPr>
          <w:caps/>
          <w:sz w:val="28"/>
          <w:szCs w:val="28"/>
          <w:lang w:val="bg-BG"/>
        </w:rPr>
        <w:t xml:space="preserve">110 </w:t>
      </w:r>
      <w:r w:rsidRPr="009C1FF9">
        <w:rPr>
          <w:sz w:val="28"/>
          <w:szCs w:val="28"/>
          <w:lang w:val="bg-BG"/>
        </w:rPr>
        <w:t>к</w:t>
      </w:r>
      <w:r w:rsidRPr="009C1FF9">
        <w:rPr>
          <w:sz w:val="28"/>
          <w:szCs w:val="28"/>
          <w:lang w:val="en-US"/>
        </w:rPr>
        <w:t>V</w:t>
      </w:r>
      <w:r w:rsidRPr="009C1FF9">
        <w:rPr>
          <w:sz w:val="28"/>
          <w:szCs w:val="28"/>
          <w:lang w:val="bg-BG"/>
        </w:rPr>
        <w:t xml:space="preserve"> за присъединяване на ФЕЦ “Карнобат“, намиращ се в ПИ с идентификатор 36525.301.196 по кадастралната карта и кадастралните регистри на гр.Карнобат към Електропреносна мрежа </w:t>
      </w:r>
      <w:r w:rsidRPr="009C1FF9">
        <w:rPr>
          <w:caps/>
          <w:sz w:val="28"/>
          <w:szCs w:val="28"/>
          <w:lang w:val="bg-BG"/>
        </w:rPr>
        <w:t xml:space="preserve">110 </w:t>
      </w:r>
      <w:r w:rsidRPr="009C1FF9">
        <w:rPr>
          <w:sz w:val="28"/>
          <w:szCs w:val="28"/>
          <w:lang w:val="bg-BG"/>
        </w:rPr>
        <w:t>к</w:t>
      </w:r>
      <w:r w:rsidRPr="009C1FF9">
        <w:rPr>
          <w:sz w:val="28"/>
          <w:szCs w:val="28"/>
          <w:lang w:val="en-US"/>
        </w:rPr>
        <w:t>V</w:t>
      </w:r>
      <w:r w:rsidRPr="009C1FF9">
        <w:rPr>
          <w:sz w:val="28"/>
          <w:szCs w:val="28"/>
          <w:lang w:val="bg-BG"/>
        </w:rPr>
        <w:t>“.</w:t>
      </w:r>
    </w:p>
    <w:p w:rsidR="009C1FF9" w:rsidRPr="009C1FF9" w:rsidRDefault="009C1FF9" w:rsidP="009C1FF9">
      <w:pPr>
        <w:tabs>
          <w:tab w:val="left" w:pos="720"/>
        </w:tabs>
        <w:ind w:right="203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right="203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9C1FF9" w:rsidRPr="009C1FF9" w:rsidRDefault="009C1FF9" w:rsidP="009C1FF9">
      <w:pPr>
        <w:ind w:right="203"/>
        <w:jc w:val="both"/>
        <w:rPr>
          <w:sz w:val="24"/>
          <w:szCs w:val="24"/>
          <w:lang w:val="bg-BG"/>
        </w:rPr>
      </w:pP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ПЕТНАДЕСЕТА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ОДОБРЯВАНЕ НА </w:t>
      </w:r>
      <w:r w:rsidRPr="009C1FF9">
        <w:rPr>
          <w:rFonts w:eastAsia="Calibri"/>
          <w:caps/>
          <w:sz w:val="28"/>
          <w:szCs w:val="28"/>
          <w:lang w:val="bg-BG" w:eastAsia="en-US"/>
        </w:rPr>
        <w:t>ПУП –Парцеларен план /ПП/ за ОБЕКТ: „ТРАСЕ НА КАБЕЛ НН ОТ НОВОМОНТИРАНО ЕЛЕКТРОМЕРНО  ТАБЛО /ЕТ/ НА ГРАНИЦАТА НА ПИ С ИДЕНТИФИКАТОР 27169.61.2 ДО РАЗПРЕДЕЛИТЕЛНО ТАБЛО /РТ/ НА ПРИЕМО ПРЕДАВАТЕЛНА СТАНЦИЯ /ППС/ №</w:t>
      </w:r>
      <w:r w:rsidRPr="009C1FF9">
        <w:rPr>
          <w:rFonts w:eastAsia="Calibri"/>
          <w:caps/>
          <w:sz w:val="28"/>
          <w:szCs w:val="28"/>
          <w:lang w:val="en-US" w:eastAsia="en-US"/>
        </w:rPr>
        <w:t xml:space="preserve"> BS3719</w:t>
      </w:r>
      <w:r w:rsidRPr="009C1FF9">
        <w:rPr>
          <w:rFonts w:eastAsia="Calibri"/>
          <w:caps/>
          <w:sz w:val="28"/>
          <w:szCs w:val="28"/>
          <w:lang w:val="bg-BG" w:eastAsia="en-US"/>
        </w:rPr>
        <w:t>, НАХОДЯЩА СЕ В ПИ С ИДЕНТИФИКАТОР 27169.30.67 ПО КАДАСТРАЛНАТА КАРТА И КАДАСТРАЛНИТЕ РЕГИСТРИ НА С. ЕКЗАРХ АНТИМОВО, ОБЩИНА КАРНОБАТ.</w:t>
      </w: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Е:</w:t>
      </w: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tabs>
          <w:tab w:val="left" w:pos="720"/>
        </w:tabs>
        <w:ind w:right="203"/>
        <w:jc w:val="both"/>
        <w:rPr>
          <w:sz w:val="28"/>
          <w:szCs w:val="28"/>
          <w:lang w:val="bg-BG" w:eastAsia="en-US"/>
        </w:rPr>
      </w:pPr>
      <w:r w:rsidRPr="009C1FF9">
        <w:rPr>
          <w:sz w:val="28"/>
          <w:szCs w:val="28"/>
          <w:lang w:val="bg-BG"/>
        </w:rPr>
        <w:t xml:space="preserve">          </w:t>
      </w:r>
      <w:r w:rsidR="00C4493C" w:rsidRPr="00C4493C">
        <w:rPr>
          <w:b/>
          <w:sz w:val="28"/>
          <w:szCs w:val="28"/>
          <w:lang w:val="bg-BG"/>
        </w:rPr>
        <w:t>287.</w:t>
      </w:r>
      <w:r w:rsidRPr="009C1FF9">
        <w:rPr>
          <w:b/>
          <w:sz w:val="28"/>
          <w:szCs w:val="28"/>
          <w:lang w:val="bg-BG"/>
        </w:rPr>
        <w:t xml:space="preserve"> І</w:t>
      </w:r>
      <w:r w:rsidRPr="009C1FF9">
        <w:rPr>
          <w:sz w:val="28"/>
          <w:szCs w:val="28"/>
          <w:lang w:val="bg-BG"/>
        </w:rPr>
        <w:t xml:space="preserve">. На основание чл. 129, ал. 1 от ЗУТ и чл. 21, ал. 1, т. 11 от ЗМСМА, Общински съвет – Карнобат ОДОБРЯВА проект  за  ПУП – Парцеларен план за обект: „ Трасе на кабел НН от новомонтирано елктромерно табло на границата на ПИ с идентификатор 27169.61.2 до Разпределително табло на Приемо Предавателна Станция </w:t>
      </w:r>
      <w:r w:rsidRPr="009C1FF9">
        <w:rPr>
          <w:caps/>
          <w:sz w:val="28"/>
          <w:szCs w:val="28"/>
          <w:lang w:val="bg-BG"/>
        </w:rPr>
        <w:t>№</w:t>
      </w:r>
      <w:r w:rsidRPr="009C1FF9">
        <w:rPr>
          <w:caps/>
          <w:sz w:val="28"/>
          <w:szCs w:val="28"/>
          <w:lang w:val="en-US"/>
        </w:rPr>
        <w:t xml:space="preserve"> BS3719</w:t>
      </w:r>
      <w:r w:rsidRPr="009C1FF9">
        <w:rPr>
          <w:caps/>
          <w:sz w:val="28"/>
          <w:szCs w:val="28"/>
          <w:lang w:val="bg-BG"/>
        </w:rPr>
        <w:t xml:space="preserve">, </w:t>
      </w:r>
      <w:r w:rsidRPr="009C1FF9">
        <w:rPr>
          <w:sz w:val="28"/>
          <w:szCs w:val="28"/>
          <w:lang w:val="bg-BG" w:eastAsia="en-US"/>
        </w:rPr>
        <w:t>находяща се в ПИ с идентификатор 27169.30.67 по кадастралната карта и кадастралните регистри на с.Екзарх Антимово, Община Карнобат“</w:t>
      </w:r>
    </w:p>
    <w:p w:rsidR="009C1FF9" w:rsidRPr="009C1FF9" w:rsidRDefault="009C1FF9" w:rsidP="009C1FF9">
      <w:pPr>
        <w:tabs>
          <w:tab w:val="left" w:pos="720"/>
        </w:tabs>
        <w:ind w:right="203"/>
        <w:jc w:val="both"/>
        <w:rPr>
          <w:sz w:val="28"/>
          <w:szCs w:val="28"/>
          <w:lang w:val="bg-BG"/>
        </w:rPr>
      </w:pPr>
    </w:p>
    <w:p w:rsidR="009C1FF9" w:rsidRPr="009C1FF9" w:rsidRDefault="009C1FF9" w:rsidP="009C1FF9">
      <w:pPr>
        <w:ind w:right="203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ШЕСТНАДЕСЕТА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ДАВАНЕ НА СЪГЛАСИЕ ОТ ОБЩИНСКИ СЪВЕТ ЗА РАЗРЕШЕНИЕ ЗА ИЗРАБОТВАНЕ НА ПУП-ПАРЦЕЛАРЕН ПЛАН И ПРЕДВАРИТЕЛНО СЪГЛАСИЕ ЗА ПРЕМИНАВАНЕ НА „ПРОДЪЛЖАВАНЕ НА ТРАСЕ НА ОБСЛУЖВАЩ ПЪТ ДО ПИ С ИДЕНТИФИКАТОР 36525.46.3, МЕСТНОСТ „ГЮР ЧЕШМА“, ОТРЕДЕН ЗА ПСОВ – ГР. КАРНОБАТ ПО КККР НА ГР. КАРНОБАТ“.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jc w:val="both"/>
        <w:rPr>
          <w:rFonts w:eastAsia="Calibri"/>
          <w:sz w:val="24"/>
          <w:szCs w:val="24"/>
          <w:lang w:val="bg-BG"/>
        </w:rPr>
      </w:pPr>
    </w:p>
    <w:p w:rsidR="009C1FF9" w:rsidRPr="009C1FF9" w:rsidRDefault="00C4493C" w:rsidP="009C1FF9">
      <w:pPr>
        <w:ind w:right="-108" w:firstLine="708"/>
        <w:jc w:val="both"/>
        <w:rPr>
          <w:rFonts w:eastAsia="Calibri"/>
          <w:sz w:val="28"/>
          <w:szCs w:val="28"/>
          <w:lang w:val="bg-BG"/>
        </w:rPr>
      </w:pPr>
      <w:r w:rsidRPr="00C4493C">
        <w:rPr>
          <w:rFonts w:eastAsia="Calibri"/>
          <w:b/>
          <w:sz w:val="28"/>
          <w:szCs w:val="28"/>
          <w:lang w:val="bg-BG"/>
        </w:rPr>
        <w:t>288.</w:t>
      </w:r>
      <w:r w:rsidR="009C1FF9" w:rsidRPr="009C1FF9">
        <w:rPr>
          <w:rFonts w:eastAsia="Calibri"/>
          <w:b/>
          <w:sz w:val="28"/>
          <w:szCs w:val="28"/>
          <w:lang w:val="bg-BG"/>
        </w:rPr>
        <w:t>1.</w:t>
      </w:r>
      <w:r w:rsidR="009C1FF9" w:rsidRPr="009C1FF9">
        <w:rPr>
          <w:rFonts w:eastAsia="Calibri"/>
          <w:sz w:val="28"/>
          <w:szCs w:val="28"/>
          <w:lang w:val="bg-BG"/>
        </w:rPr>
        <w:t xml:space="preserve"> Общински съвет - Карнобат, на основание чл.21, ал.1, т.11 от ЗМСМА във връзка с чл.124а, ал.1 и ал. 5 и чл.124б, ал.1 от ЗУТ, във връзка с чл. 110, ал. 1, т. 5  от ЗУТ, РАЗРЕШАВА изработването на подробен устройствен  план - </w:t>
      </w:r>
      <w:r w:rsidR="009C1FF9" w:rsidRPr="009C1FF9">
        <w:rPr>
          <w:rFonts w:eastAsia="Calibri"/>
          <w:sz w:val="28"/>
          <w:szCs w:val="28"/>
          <w:lang w:val="bg-BG"/>
        </w:rPr>
        <w:lastRenderedPageBreak/>
        <w:t xml:space="preserve">парцеларен план </w:t>
      </w:r>
      <w:r w:rsidR="009C1FF9" w:rsidRPr="009C1FF9">
        <w:rPr>
          <w:rFonts w:eastAsia="Calibri"/>
          <w:sz w:val="28"/>
          <w:szCs w:val="28"/>
          <w:lang w:val="en-US"/>
        </w:rPr>
        <w:t>(</w:t>
      </w:r>
      <w:r w:rsidR="009C1FF9" w:rsidRPr="009C1FF9">
        <w:rPr>
          <w:rFonts w:eastAsia="Calibri"/>
          <w:sz w:val="28"/>
          <w:szCs w:val="28"/>
          <w:lang w:val="bg-BG"/>
        </w:rPr>
        <w:t>ПУП-ПП</w:t>
      </w:r>
      <w:r w:rsidR="009C1FF9" w:rsidRPr="009C1FF9">
        <w:rPr>
          <w:rFonts w:eastAsia="Calibri"/>
          <w:sz w:val="28"/>
          <w:szCs w:val="28"/>
          <w:lang w:val="en-US"/>
        </w:rPr>
        <w:t>)</w:t>
      </w:r>
      <w:r w:rsidR="009C1FF9" w:rsidRPr="009C1FF9">
        <w:rPr>
          <w:rFonts w:eastAsia="Calibri"/>
          <w:sz w:val="28"/>
          <w:szCs w:val="28"/>
          <w:lang w:val="bg-BG"/>
        </w:rPr>
        <w:t xml:space="preserve"> за обект на техническата инфраструктура - „ПРОДЪЛЖАВАНЕ НА ТРАСЕ НА ОБСЛУЖВАЩ ПЪТ ДО ПИ С ИДЕНТИФИКАТОР 36525.46.3 по КККР на град Карнобат, ОТРЕДЕН ЗА ПСОВ – ГР. КАРНОБАТ“ и ОДОБРЯВА заданието по чл. 125 от ЗУТ за изработване на ПУП – Парцеларен план.</w:t>
      </w:r>
    </w:p>
    <w:p w:rsidR="009C1FF9" w:rsidRPr="009C1FF9" w:rsidRDefault="00C4493C" w:rsidP="009C1FF9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C4493C">
        <w:rPr>
          <w:rFonts w:eastAsia="Calibri"/>
          <w:b/>
          <w:sz w:val="28"/>
          <w:szCs w:val="28"/>
          <w:lang w:val="bg-BG"/>
        </w:rPr>
        <w:t>288.</w:t>
      </w:r>
      <w:r w:rsidR="009C1FF9" w:rsidRPr="009C1FF9">
        <w:rPr>
          <w:rFonts w:eastAsia="Calibri"/>
          <w:b/>
          <w:sz w:val="28"/>
          <w:szCs w:val="28"/>
          <w:lang w:val="bg-BG"/>
        </w:rPr>
        <w:t>2.</w:t>
      </w:r>
      <w:r w:rsidR="009C1FF9" w:rsidRPr="009C1FF9">
        <w:rPr>
          <w:rFonts w:eastAsia="Calibri"/>
          <w:sz w:val="28"/>
          <w:szCs w:val="28"/>
          <w:lang w:val="bg-BG"/>
        </w:rPr>
        <w:t xml:space="preserve"> Общински съвет - Карнобат, на основание чл. 21, ал.1 т. 8 от ЗМСМА, във връзка с чл. 17а, ал. 1, т. 1 и чл. 22 от ЗОЗЗ и чл. 30, ал. 3 от ППЗОЗЗ дава предварително съгласие за преминаване на продължаване на трасето на обслужващия път през поземлени имоти с идентификационни номера: 36525.46.5;  36525.46.6 и 36525.46.475, всичките в местност „Гюр чешма“ по КККР на гр.Карнобат.– общинска собственост.</w:t>
      </w:r>
    </w:p>
    <w:p w:rsidR="009C1FF9" w:rsidRPr="009C1FF9" w:rsidRDefault="00C4493C" w:rsidP="009C1FF9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C4493C">
        <w:rPr>
          <w:b/>
          <w:sz w:val="28"/>
          <w:szCs w:val="28"/>
          <w:lang w:val="bg-BG"/>
        </w:rPr>
        <w:t>288.</w:t>
      </w:r>
      <w:r w:rsidR="009C1FF9" w:rsidRPr="009C1FF9">
        <w:rPr>
          <w:b/>
          <w:sz w:val="28"/>
          <w:szCs w:val="28"/>
          <w:lang w:val="bg-BG"/>
        </w:rPr>
        <w:t>3.</w:t>
      </w:r>
      <w:r w:rsidR="009C1FF9" w:rsidRPr="009C1FF9">
        <w:rPr>
          <w:sz w:val="28"/>
          <w:szCs w:val="28"/>
          <w:lang w:val="bg-BG"/>
        </w:rPr>
        <w:t xml:space="preserve"> Определя срок на предварителното съгласие  – две години от влизане на решението в сила.</w:t>
      </w:r>
      <w:r w:rsidR="009C1FF9" w:rsidRPr="009C1FF9">
        <w:rPr>
          <w:rFonts w:eastAsia="Calibri"/>
          <w:sz w:val="28"/>
          <w:szCs w:val="28"/>
          <w:lang w:val="bg-BG"/>
        </w:rPr>
        <w:t xml:space="preserve"> </w:t>
      </w:r>
    </w:p>
    <w:p w:rsidR="009C1FF9" w:rsidRPr="009C1FF9" w:rsidRDefault="009C1FF9" w:rsidP="009C1FF9">
      <w:pPr>
        <w:tabs>
          <w:tab w:val="left" w:pos="720"/>
        </w:tabs>
        <w:ind w:right="-108"/>
        <w:jc w:val="both"/>
        <w:rPr>
          <w:sz w:val="28"/>
          <w:szCs w:val="28"/>
          <w:lang w:val="bg-BG"/>
        </w:rPr>
      </w:pPr>
      <w:r w:rsidRPr="009C1FF9">
        <w:rPr>
          <w:sz w:val="28"/>
          <w:szCs w:val="28"/>
          <w:lang w:val="bg-BG"/>
        </w:rPr>
        <w:tab/>
      </w:r>
      <w:r w:rsidR="00C4493C" w:rsidRPr="00C4493C">
        <w:rPr>
          <w:b/>
          <w:sz w:val="28"/>
          <w:szCs w:val="28"/>
          <w:lang w:val="bg-BG"/>
        </w:rPr>
        <w:t>288.</w:t>
      </w:r>
      <w:r w:rsidRPr="009C1FF9">
        <w:rPr>
          <w:b/>
          <w:sz w:val="28"/>
          <w:szCs w:val="28"/>
          <w:lang w:val="bg-BG"/>
        </w:rPr>
        <w:t>4.</w:t>
      </w:r>
      <w:r w:rsidRPr="009C1FF9">
        <w:rPr>
          <w:sz w:val="28"/>
          <w:szCs w:val="28"/>
          <w:lang w:val="bg-BG"/>
        </w:rPr>
        <w:t xml:space="preserve">  Настоящето решение да се обяви по реда на чл. 124б, ал. 2 от ЗУТ и не подлежи на оспорване на основание чл. 124б, ал. 4 от ЗУТ.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СЕДЕМНАДЕСЕТА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РАЗРЕШАВАНЕ ОТ ОБЩИНСКИ СЪВЕТ ЗА ИЗМЕНЕНИЕ НА ОУП  НА ОБЩИНА КАРНОБАТ, ЕДНОВРЕМЕННО  С РАЗРЕШАВАНЕ ЗА ИЗРАБОТВАНЕ НА ПУП-ПРЗ ЗА ПИ С ИДЕНТИФИКАТОР 20448.46.1, МЕСТНОСТ „НОВИЯ ЮРТ“, ПО КАДАСТРАЛНАТА КАРТА И КАДАСТРАЛНИТЕ РЕГИСТРИ ЗА ЗЕМЛИЩЕ НА С.ДЕВЕТИНЦИ, ОБЩИНА КАРНОБАТ.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C4493C" w:rsidP="009C1FF9">
      <w:pPr>
        <w:ind w:right="203" w:firstLine="705"/>
        <w:jc w:val="both"/>
        <w:rPr>
          <w:rFonts w:eastAsia="Calibri"/>
          <w:sz w:val="28"/>
          <w:szCs w:val="28"/>
          <w:lang w:val="bg-BG" w:eastAsia="en-US"/>
        </w:rPr>
      </w:pPr>
      <w:r w:rsidRPr="00C4493C">
        <w:rPr>
          <w:rFonts w:eastAsia="Calibri"/>
          <w:b/>
          <w:sz w:val="28"/>
          <w:szCs w:val="28"/>
          <w:lang w:val="bg-BG" w:eastAsia="en-US"/>
        </w:rPr>
        <w:t>289.</w:t>
      </w:r>
      <w:r w:rsidR="009C1FF9" w:rsidRPr="009C1FF9">
        <w:rPr>
          <w:rFonts w:eastAsia="Calibri"/>
          <w:b/>
          <w:sz w:val="28"/>
          <w:szCs w:val="28"/>
          <w:lang w:val="bg-BG" w:eastAsia="en-US"/>
        </w:rPr>
        <w:t>1.</w:t>
      </w:r>
      <w:r w:rsidR="009C1FF9" w:rsidRPr="009C1FF9">
        <w:rPr>
          <w:rFonts w:eastAsia="Calibri"/>
          <w:sz w:val="28"/>
          <w:szCs w:val="28"/>
          <w:lang w:val="bg-BG" w:eastAsia="en-US"/>
        </w:rPr>
        <w:t xml:space="preserve"> Общински съвет Карнобат, на основание чл.21, ал.1 и т.11 от ЗМСМА,  чл.134, ал.3,  във връзка  с чл.134, ал.1, т. 1 от ЗУТ и  чл. 124а, ал. 1 от ЗУТ, </w:t>
      </w:r>
      <w:r w:rsidR="009C1FF9" w:rsidRPr="009C1FF9">
        <w:rPr>
          <w:rFonts w:eastAsia="Calibri"/>
          <w:b/>
          <w:sz w:val="28"/>
          <w:szCs w:val="28"/>
          <w:lang w:val="bg-BG" w:eastAsia="en-US"/>
        </w:rPr>
        <w:t>РАЗРЕШАВА</w:t>
      </w:r>
      <w:r w:rsidR="009C1FF9" w:rsidRPr="009C1FF9">
        <w:rPr>
          <w:rFonts w:eastAsia="Calibri"/>
          <w:sz w:val="28"/>
          <w:szCs w:val="28"/>
          <w:lang w:val="bg-BG" w:eastAsia="en-US"/>
        </w:rPr>
        <w:t xml:space="preserve"> изработването на проект за изменение на ОУП на община Карнобат</w:t>
      </w:r>
      <w:r w:rsidR="009C1FF9" w:rsidRPr="009C1FF9">
        <w:rPr>
          <w:sz w:val="28"/>
          <w:szCs w:val="28"/>
          <w:lang w:val="bg-BG"/>
        </w:rPr>
        <w:t xml:space="preserve"> от  земеделски територии, „обработваеми земи – ниви“ в терени за „производствено-складови дейности“ </w:t>
      </w:r>
      <w:r w:rsidR="009C1FF9" w:rsidRPr="009C1FF9">
        <w:rPr>
          <w:rFonts w:eastAsia="Calibri"/>
          <w:sz w:val="28"/>
          <w:szCs w:val="28"/>
          <w:lang w:val="bg-BG" w:eastAsia="en-US"/>
        </w:rPr>
        <w:t xml:space="preserve">за ПИ с идентификатор 20448.46.1, местност </w:t>
      </w:r>
      <w:r w:rsidR="009C1FF9" w:rsidRPr="009C1FF9">
        <w:rPr>
          <w:sz w:val="28"/>
          <w:szCs w:val="28"/>
          <w:lang w:val="bg-BG" w:eastAsia="ar-SA"/>
        </w:rPr>
        <w:t>„Новия Юрт“</w:t>
      </w:r>
      <w:r w:rsidR="009C1FF9" w:rsidRPr="009C1FF9">
        <w:rPr>
          <w:rFonts w:eastAsia="Calibri"/>
          <w:sz w:val="28"/>
          <w:szCs w:val="28"/>
          <w:lang w:val="bg-BG" w:eastAsia="en-US"/>
        </w:rPr>
        <w:t>, землище на с. Деветинци, община Карнобат и допуска изработване на ПУП-ПРЗ за</w:t>
      </w:r>
      <w:r w:rsidR="009C1FF9" w:rsidRPr="009C1FF9">
        <w:rPr>
          <w:sz w:val="28"/>
          <w:szCs w:val="28"/>
          <w:lang w:val="bg-BG" w:eastAsia="ar-SA"/>
        </w:rPr>
        <w:t xml:space="preserve"> ПИ с идентификатор 20448.46.1, местност „Новия Юрт“, по кадастралната карта и кадастралните регистри на с. Деветинци, община Карнобат, </w:t>
      </w:r>
      <w:r w:rsidR="009C1FF9" w:rsidRPr="009C1FF9">
        <w:rPr>
          <w:rFonts w:eastAsia="Calibri"/>
          <w:sz w:val="28"/>
          <w:szCs w:val="28"/>
          <w:lang w:val="bg-BG" w:eastAsia="en-US"/>
        </w:rPr>
        <w:t xml:space="preserve">с цел промяна на конкретното </w:t>
      </w:r>
      <w:r w:rsidR="009C1FF9" w:rsidRPr="009C1FF9">
        <w:rPr>
          <w:sz w:val="28"/>
          <w:szCs w:val="28"/>
          <w:lang w:val="bg-BG" w:eastAsia="ar-SA"/>
        </w:rPr>
        <w:t xml:space="preserve">предназначение на същия от земеделска земя - </w:t>
      </w:r>
      <w:r w:rsidR="009C1FF9" w:rsidRPr="009C1FF9">
        <w:rPr>
          <w:b/>
          <w:sz w:val="28"/>
          <w:szCs w:val="28"/>
          <w:lang w:val="bg-BG" w:eastAsia="ar-SA"/>
        </w:rPr>
        <w:t xml:space="preserve">„нива“ </w:t>
      </w:r>
      <w:r w:rsidR="009C1FF9" w:rsidRPr="009C1FF9">
        <w:rPr>
          <w:sz w:val="28"/>
          <w:szCs w:val="28"/>
          <w:lang w:val="bg-BG" w:eastAsia="ar-SA"/>
        </w:rPr>
        <w:t xml:space="preserve">пета категория в </w:t>
      </w:r>
      <w:r w:rsidR="009C1FF9" w:rsidRPr="009C1FF9">
        <w:rPr>
          <w:rFonts w:eastAsia="Calibri"/>
          <w:b/>
          <w:sz w:val="28"/>
          <w:szCs w:val="28"/>
          <w:lang w:val="bg-BG" w:eastAsia="en-US"/>
        </w:rPr>
        <w:t>„за производствени дейности“</w:t>
      </w:r>
      <w:r w:rsidR="009C1FF9" w:rsidRPr="009C1FF9">
        <w:rPr>
          <w:rFonts w:eastAsia="Calibri"/>
          <w:sz w:val="28"/>
          <w:szCs w:val="28"/>
          <w:lang w:val="bg-BG" w:eastAsia="en-US"/>
        </w:rPr>
        <w:t>.</w:t>
      </w:r>
    </w:p>
    <w:p w:rsidR="009C1FF9" w:rsidRPr="009C1FF9" w:rsidRDefault="00C4493C" w:rsidP="009C1FF9">
      <w:pPr>
        <w:spacing w:after="160" w:line="256" w:lineRule="auto"/>
        <w:ind w:firstLine="708"/>
        <w:jc w:val="both"/>
        <w:rPr>
          <w:rFonts w:eastAsia="Calibri"/>
          <w:sz w:val="28"/>
          <w:szCs w:val="28"/>
          <w:lang w:val="bg-BG" w:eastAsia="en-US"/>
        </w:rPr>
      </w:pPr>
      <w:r w:rsidRPr="00C4493C">
        <w:rPr>
          <w:rFonts w:eastAsia="Calibri"/>
          <w:b/>
          <w:sz w:val="28"/>
          <w:szCs w:val="28"/>
          <w:lang w:val="bg-BG" w:eastAsia="en-US"/>
        </w:rPr>
        <w:t>289.</w:t>
      </w:r>
      <w:r w:rsidR="009C1FF9" w:rsidRPr="009C1FF9">
        <w:rPr>
          <w:rFonts w:eastAsia="Calibri"/>
          <w:b/>
          <w:sz w:val="28"/>
          <w:szCs w:val="28"/>
          <w:lang w:val="bg-BG" w:eastAsia="en-US"/>
        </w:rPr>
        <w:t>2.</w:t>
      </w:r>
      <w:r w:rsidR="009C1FF9" w:rsidRPr="009C1FF9">
        <w:rPr>
          <w:rFonts w:eastAsia="Calibri"/>
          <w:sz w:val="28"/>
          <w:szCs w:val="28"/>
          <w:lang w:val="bg-BG" w:eastAsia="en-US"/>
        </w:rPr>
        <w:t xml:space="preserve"> ОДОБРЯВА заданието по чл. 125 от ЗУТ. </w:t>
      </w:r>
    </w:p>
    <w:p w:rsidR="009C1FF9" w:rsidRPr="009C1FF9" w:rsidRDefault="00C4493C" w:rsidP="009C1FF9">
      <w:pPr>
        <w:spacing w:after="160" w:line="256" w:lineRule="auto"/>
        <w:ind w:firstLine="708"/>
        <w:jc w:val="both"/>
        <w:rPr>
          <w:rFonts w:eastAsia="Calibri"/>
          <w:sz w:val="28"/>
          <w:szCs w:val="28"/>
          <w:lang w:val="bg-BG" w:eastAsia="en-US"/>
        </w:rPr>
      </w:pPr>
      <w:r w:rsidRPr="00C4493C">
        <w:rPr>
          <w:rFonts w:eastAsia="Calibri"/>
          <w:b/>
          <w:sz w:val="28"/>
          <w:szCs w:val="28"/>
          <w:lang w:val="bg-BG" w:eastAsia="en-US"/>
        </w:rPr>
        <w:t>289.</w:t>
      </w:r>
      <w:r w:rsidR="009C1FF9" w:rsidRPr="009C1FF9">
        <w:rPr>
          <w:rFonts w:eastAsia="Calibri"/>
          <w:b/>
          <w:sz w:val="28"/>
          <w:szCs w:val="28"/>
          <w:lang w:val="bg-BG" w:eastAsia="en-US"/>
        </w:rPr>
        <w:t>3.</w:t>
      </w:r>
      <w:r w:rsidR="009C1FF9" w:rsidRPr="009C1FF9">
        <w:rPr>
          <w:rFonts w:eastAsia="Calibri"/>
          <w:sz w:val="28"/>
          <w:szCs w:val="28"/>
          <w:lang w:val="bg-BG" w:eastAsia="en-US"/>
        </w:rPr>
        <w:t xml:space="preserve"> Настоящето решение да се обяви по реда на чл. 124б, ал. 2 от ЗУТ и не подлежи на оспорване на основание чл. 124б, ал. 4 от ЗУТ. 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ОСЕМНАДЕСЕТА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Удължаване срока за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</w:t>
      </w:r>
      <w:r w:rsidRPr="009C1FF9">
        <w:rPr>
          <w:rFonts w:eastAsia="Calibri"/>
          <w:sz w:val="28"/>
          <w:szCs w:val="28"/>
          <w:lang w:val="bg-BG" w:eastAsia="en-US"/>
        </w:rPr>
        <w:t xml:space="preserve">право на ползване върху 1000/4201 кв.м идеални части от имот публична общинска собственост с идентификатор 51202.51.1 (номер по предходен план 051001), целият с площ 4201 кв.м, находящ се в местността „Лещенка” по КККР на с. Невестино, общ.Карнобат, с начин на трайно ползване „Пасище”. 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C4493C" w:rsidP="009C1FF9">
      <w:pPr>
        <w:ind w:firstLine="706"/>
        <w:jc w:val="both"/>
        <w:rPr>
          <w:sz w:val="28"/>
          <w:szCs w:val="28"/>
          <w:lang w:val="en-US"/>
        </w:rPr>
      </w:pPr>
      <w:r w:rsidRPr="00C4493C">
        <w:rPr>
          <w:b/>
          <w:sz w:val="28"/>
          <w:szCs w:val="28"/>
          <w:lang w:val="bg-BG"/>
        </w:rPr>
        <w:t>290.</w:t>
      </w:r>
      <w:r w:rsidR="009C1FF9" w:rsidRPr="009C1FF9">
        <w:rPr>
          <w:b/>
          <w:sz w:val="28"/>
          <w:szCs w:val="28"/>
          <w:lang w:val="bg-BG"/>
        </w:rPr>
        <w:t>1.</w:t>
      </w:r>
      <w:r w:rsidR="009C1FF9" w:rsidRPr="009C1FF9">
        <w:rPr>
          <w:sz w:val="28"/>
          <w:szCs w:val="28"/>
          <w:lang w:val="bg-BG"/>
        </w:rPr>
        <w:t>Дава съгласие за продължаване срока на договора за учредяване на възмездно право на ползване за устройване на постоянен пчелин за срок до 03.06.2029 година на Митко Йоргов Станев върху 1000/4201 кв.м./идеални части от имот публична общинска собственост с идентификатор 51202.51.1 (номер по предходен план 051001), целият с площ 4201 кв.м, находящ се в местността „Лещенка” по КККР на с. Невестино, общ.Карнобат, с начин на трайно ползване „Пасище”, актуван с АПОС № 7922/25.04.2016 г. на цена: 36,00 лв./дка. за година;</w:t>
      </w:r>
    </w:p>
    <w:p w:rsidR="009C1FF9" w:rsidRPr="009C1FF9" w:rsidRDefault="00C4493C" w:rsidP="009C1FF9">
      <w:pPr>
        <w:ind w:firstLine="706"/>
        <w:jc w:val="both"/>
        <w:rPr>
          <w:sz w:val="28"/>
          <w:szCs w:val="28"/>
          <w:lang w:val="en-US"/>
        </w:rPr>
      </w:pPr>
      <w:r w:rsidRPr="00C4493C">
        <w:rPr>
          <w:b/>
          <w:sz w:val="28"/>
          <w:szCs w:val="28"/>
          <w:lang w:val="bg-BG"/>
        </w:rPr>
        <w:t>290.</w:t>
      </w:r>
      <w:r w:rsidR="009C1FF9" w:rsidRPr="009C1FF9">
        <w:rPr>
          <w:b/>
          <w:sz w:val="28"/>
          <w:szCs w:val="28"/>
          <w:lang w:val="bg-BG"/>
        </w:rPr>
        <w:t>2.</w:t>
      </w:r>
      <w:r w:rsidR="009C1FF9" w:rsidRPr="009C1FF9">
        <w:rPr>
          <w:sz w:val="28"/>
          <w:szCs w:val="28"/>
          <w:lang w:val="bg-BG"/>
        </w:rPr>
        <w:t>ВЪЗЛАГА на Кмета на Община Карнобат да предприеме всички последващи действия;</w:t>
      </w:r>
    </w:p>
    <w:p w:rsidR="009C1FF9" w:rsidRPr="009C1FF9" w:rsidRDefault="009C1FF9" w:rsidP="009C1FF9">
      <w:pPr>
        <w:ind w:firstLine="706"/>
        <w:jc w:val="both"/>
        <w:rPr>
          <w:sz w:val="24"/>
          <w:szCs w:val="24"/>
          <w:lang w:val="bg-BG"/>
        </w:rPr>
      </w:pPr>
    </w:p>
    <w:p w:rsidR="009C1FF9" w:rsidRPr="009C1FF9" w:rsidRDefault="009C1FF9" w:rsidP="009C1FF9">
      <w:pPr>
        <w:spacing w:after="160" w:line="259" w:lineRule="auto"/>
        <w:ind w:firstLine="709"/>
        <w:jc w:val="both"/>
        <w:rPr>
          <w:b/>
          <w:color w:val="FF0000"/>
          <w:sz w:val="28"/>
          <w:szCs w:val="28"/>
          <w:lang w:val="bg-BG"/>
        </w:rPr>
      </w:pPr>
      <w:r w:rsidRPr="009C1FF9">
        <w:rPr>
          <w:rFonts w:eastAsia="Calibri"/>
          <w:b/>
          <w:bCs/>
          <w:sz w:val="28"/>
          <w:szCs w:val="28"/>
          <w:u w:val="single"/>
          <w:lang w:val="bg-BG" w:eastAsia="en-US"/>
        </w:rPr>
        <w:t>ПО ДЕВЕТНАДЕСЕТА  ТОЧКА ОТ ДНЕВНИЯ РЕД:</w:t>
      </w:r>
      <w:r w:rsidRPr="009C1FF9">
        <w:rPr>
          <w:b/>
          <w:sz w:val="28"/>
          <w:szCs w:val="28"/>
          <w:lang w:val="en-US"/>
        </w:rPr>
        <w:t xml:space="preserve"> 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ДОКЛАДНА ЗАПИСКА от </w:t>
      </w:r>
      <w:r w:rsidRPr="009C1FF9">
        <w:rPr>
          <w:rFonts w:eastAsia="Calibri"/>
          <w:b/>
          <w:sz w:val="28"/>
          <w:szCs w:val="28"/>
          <w:lang w:val="bg-BG" w:eastAsia="en-US"/>
        </w:rPr>
        <w:t>Стефка Иванова</w:t>
      </w:r>
      <w:r w:rsidRPr="009C1FF9">
        <w:rPr>
          <w:rFonts w:eastAsia="Calibri"/>
          <w:b/>
          <w:sz w:val="28"/>
          <w:szCs w:val="28"/>
          <w:lang w:val="en-US" w:eastAsia="en-US"/>
        </w:rPr>
        <w:t xml:space="preserve"> – </w:t>
      </w:r>
      <w:r w:rsidRPr="009C1FF9">
        <w:rPr>
          <w:rFonts w:eastAsia="Calibri"/>
          <w:b/>
          <w:sz w:val="28"/>
          <w:szCs w:val="28"/>
          <w:lang w:val="bg-BG" w:eastAsia="en-US"/>
        </w:rPr>
        <w:t xml:space="preserve"> зам. к</w:t>
      </w:r>
      <w:r w:rsidRPr="009C1FF9">
        <w:rPr>
          <w:rFonts w:eastAsia="Calibri"/>
          <w:b/>
          <w:sz w:val="28"/>
          <w:szCs w:val="28"/>
          <w:lang w:val="en-US" w:eastAsia="en-US"/>
        </w:rPr>
        <w:t>мет на Община Карнобат, относно</w:t>
      </w:r>
      <w:r w:rsidRPr="009C1FF9">
        <w:rPr>
          <w:rFonts w:eastAsia="Calibri"/>
          <w:b/>
          <w:sz w:val="28"/>
          <w:szCs w:val="28"/>
          <w:lang w:val="bg-BG" w:eastAsia="en-US"/>
        </w:rPr>
        <w:t>:</w:t>
      </w:r>
      <w:r w:rsidRPr="009C1FF9">
        <w:rPr>
          <w:rFonts w:eastAsia="Calibri"/>
          <w:sz w:val="28"/>
          <w:szCs w:val="28"/>
          <w:lang w:val="bg-BG" w:eastAsia="en-US"/>
        </w:rPr>
        <w:t xml:space="preserve"> Приемане на инвестиции, извършени от „Водоснабдяване и канализация“ ЕАД, гр. Бургас през 2021 г.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 w:eastAsia="en-US"/>
        </w:rPr>
      </w:pPr>
    </w:p>
    <w:p w:rsidR="009C1FF9" w:rsidRPr="009C1FF9" w:rsidRDefault="009C1FF9" w:rsidP="009C1FF9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28"/>
          <w:szCs w:val="28"/>
          <w:lang w:val="bg-BG" w:eastAsia="en-US"/>
        </w:rPr>
      </w:pPr>
      <w:r w:rsidRPr="009C1FF9">
        <w:rPr>
          <w:rFonts w:eastAsia="Calibri"/>
          <w:sz w:val="28"/>
          <w:szCs w:val="28"/>
          <w:lang w:val="bg-BG" w:eastAsia="en-US"/>
        </w:rPr>
        <w:t>Р Е Ш Е Н И Я:</w:t>
      </w:r>
    </w:p>
    <w:p w:rsidR="009C1FF9" w:rsidRPr="009C1FF9" w:rsidRDefault="009C1FF9" w:rsidP="009C1FF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  <w:lang w:val="bg-BG" w:eastAsia="en-US"/>
        </w:rPr>
      </w:pPr>
    </w:p>
    <w:p w:rsidR="009C1FF9" w:rsidRPr="009C1FF9" w:rsidRDefault="00C4493C" w:rsidP="009C1FF9">
      <w:pPr>
        <w:ind w:right="567" w:firstLine="567"/>
        <w:jc w:val="both"/>
        <w:rPr>
          <w:color w:val="000000"/>
          <w:sz w:val="28"/>
          <w:szCs w:val="28"/>
          <w:lang w:val="bg-BG"/>
        </w:rPr>
      </w:pPr>
      <w:r w:rsidRPr="00C4493C">
        <w:rPr>
          <w:b/>
          <w:color w:val="000000"/>
          <w:sz w:val="28"/>
          <w:szCs w:val="28"/>
          <w:lang w:val="bg-BG"/>
        </w:rPr>
        <w:t>291.</w:t>
      </w:r>
      <w:r w:rsidR="009C1FF9" w:rsidRPr="009C1FF9">
        <w:rPr>
          <w:b/>
          <w:color w:val="000000"/>
          <w:sz w:val="28"/>
          <w:szCs w:val="28"/>
          <w:lang w:val="en-US"/>
        </w:rPr>
        <w:t>I.</w:t>
      </w:r>
      <w:r w:rsidR="009C1FF9" w:rsidRPr="009C1FF9">
        <w:rPr>
          <w:color w:val="000000"/>
          <w:sz w:val="28"/>
          <w:szCs w:val="28"/>
          <w:lang w:val="en-US"/>
        </w:rPr>
        <w:t xml:space="preserve"> </w:t>
      </w:r>
      <w:r w:rsidR="009C1FF9" w:rsidRPr="009C1FF9">
        <w:rPr>
          <w:color w:val="000000"/>
          <w:sz w:val="28"/>
          <w:szCs w:val="28"/>
          <w:lang w:val="bg-BG"/>
        </w:rPr>
        <w:t xml:space="preserve">Общински съвет – Карнобат,  на основание чл. 21, ал.1, т. 8 от Закона за местното самоуправление и местната администрация, чл. 12, ал. 4 от Закона за общинската собственост, дава съгласие за приемане на инвестициите, извършени от „Водоснабдяване и канализация“ ЕАД, гр. Бургас за периода от 01.01.2021 г. до 31.12.2021 г., в размер на  1193074,92  лева </w:t>
      </w:r>
      <w:r w:rsidR="009C1FF9" w:rsidRPr="009C1FF9">
        <w:rPr>
          <w:color w:val="000000"/>
          <w:sz w:val="28"/>
          <w:szCs w:val="28"/>
          <w:lang w:val="en-US"/>
        </w:rPr>
        <w:t xml:space="preserve"> </w:t>
      </w:r>
      <w:r w:rsidR="009C1FF9" w:rsidRPr="009C1FF9">
        <w:rPr>
          <w:color w:val="000000"/>
          <w:sz w:val="28"/>
          <w:szCs w:val="28"/>
          <w:lang w:val="bg-BG"/>
        </w:rPr>
        <w:t>без ДДС,</w:t>
      </w:r>
      <w:r w:rsidR="009C1FF9" w:rsidRPr="009C1FF9">
        <w:rPr>
          <w:rFonts w:eastAsia="Calibri"/>
          <w:color w:val="000000"/>
          <w:sz w:val="28"/>
          <w:szCs w:val="28"/>
          <w:lang w:val="bg-BG" w:eastAsia="en-US"/>
        </w:rPr>
        <w:t xml:space="preserve"> на територията на община Карнобат,</w:t>
      </w:r>
      <w:r w:rsidR="009C1FF9" w:rsidRPr="009C1FF9">
        <w:rPr>
          <w:color w:val="000000"/>
          <w:sz w:val="28"/>
          <w:szCs w:val="28"/>
          <w:lang w:val="bg-BG"/>
        </w:rPr>
        <w:t xml:space="preserve"> предоставяне управлението на активите в Асоциация ВиК и предаване на същите активи  за стопанис</w:t>
      </w:r>
      <w:r w:rsidR="009C1FF9" w:rsidRPr="009C1FF9">
        <w:rPr>
          <w:color w:val="000000"/>
          <w:sz w:val="28"/>
          <w:szCs w:val="28"/>
          <w:lang w:val="bg-BG"/>
        </w:rPr>
        <w:lastRenderedPageBreak/>
        <w:t>ване, поддържане и експлоатация на действащият ВиК оператор, чрез допълване и/или актуализация на приложение № 1 от договора за изпълнение на дейностите по чл. 198о, ал. 1 от Закона за водите, съгласно приложение, неразделна част от настоящото.</w:t>
      </w:r>
    </w:p>
    <w:p w:rsidR="009C1FF9" w:rsidRPr="009C1FF9" w:rsidRDefault="009C1FF9" w:rsidP="009C1FF9">
      <w:pPr>
        <w:ind w:right="567" w:firstLine="567"/>
        <w:jc w:val="both"/>
        <w:rPr>
          <w:color w:val="000000"/>
          <w:sz w:val="24"/>
          <w:szCs w:val="24"/>
          <w:lang w:val="bg-BG"/>
        </w:rPr>
      </w:pPr>
    </w:p>
    <w:p w:rsidR="009C1FF9" w:rsidRDefault="009C1FF9" w:rsidP="002B6444">
      <w:pPr>
        <w:rPr>
          <w:sz w:val="28"/>
          <w:lang w:val="bg-BG"/>
        </w:rPr>
      </w:pPr>
    </w:p>
    <w:p w:rsidR="009C1FF9" w:rsidRDefault="009C1FF9" w:rsidP="002B6444">
      <w:pPr>
        <w:rPr>
          <w:sz w:val="28"/>
          <w:lang w:val="bg-BG"/>
        </w:rPr>
      </w:pPr>
    </w:p>
    <w:p w:rsidR="006B4360" w:rsidRPr="002B6444" w:rsidRDefault="006B4360" w:rsidP="002B6444">
      <w:pPr>
        <w:jc w:val="center"/>
        <w:rPr>
          <w:sz w:val="28"/>
          <w:lang w:val="bg-BG"/>
        </w:rPr>
      </w:pPr>
    </w:p>
    <w:sectPr w:rsidR="006B4360" w:rsidRPr="002B6444" w:rsidSect="00241125">
      <w:pgSz w:w="11906" w:h="16838"/>
      <w:pgMar w:top="1134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55" w:rsidRDefault="00652D55">
      <w:r>
        <w:separator/>
      </w:r>
    </w:p>
  </w:endnote>
  <w:endnote w:type="continuationSeparator" w:id="0">
    <w:p w:rsidR="00652D55" w:rsidRDefault="0065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55" w:rsidRDefault="00652D55">
      <w:r>
        <w:separator/>
      </w:r>
    </w:p>
  </w:footnote>
  <w:footnote w:type="continuationSeparator" w:id="0">
    <w:p w:rsidR="00652D55" w:rsidRDefault="0065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092"/>
      </v:shape>
    </w:pict>
  </w:numPicBullet>
  <w:abstractNum w:abstractNumId="0" w15:restartNumberingAfterBreak="0">
    <w:nsid w:val="FFFFFFFE"/>
    <w:multiLevelType w:val="singleLevel"/>
    <w:tmpl w:val="CAD844AA"/>
    <w:lvl w:ilvl="0">
      <w:numFmt w:val="bullet"/>
      <w:lvlText w:val="*"/>
      <w:lvlJc w:val="left"/>
    </w:lvl>
  </w:abstractNum>
  <w:abstractNum w:abstractNumId="1" w15:restartNumberingAfterBreak="0">
    <w:nsid w:val="050C4232"/>
    <w:multiLevelType w:val="hybridMultilevel"/>
    <w:tmpl w:val="F9385F5C"/>
    <w:lvl w:ilvl="0" w:tplc="5ACE08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6C5630B"/>
    <w:multiLevelType w:val="multilevel"/>
    <w:tmpl w:val="FF3C39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E86056"/>
    <w:multiLevelType w:val="hybridMultilevel"/>
    <w:tmpl w:val="C77C8FD2"/>
    <w:lvl w:ilvl="0" w:tplc="E24860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8E35C1"/>
    <w:multiLevelType w:val="hybridMultilevel"/>
    <w:tmpl w:val="7F625C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175675A7"/>
    <w:multiLevelType w:val="hybridMultilevel"/>
    <w:tmpl w:val="91DAF17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D4495B"/>
    <w:multiLevelType w:val="hybridMultilevel"/>
    <w:tmpl w:val="769CDC54"/>
    <w:lvl w:ilvl="0" w:tplc="43AEE3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BEB388F"/>
    <w:multiLevelType w:val="hybridMultilevel"/>
    <w:tmpl w:val="A4389FD6"/>
    <w:lvl w:ilvl="0" w:tplc="3AF08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690ACA"/>
    <w:multiLevelType w:val="multilevel"/>
    <w:tmpl w:val="0E4A6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E26364D"/>
    <w:multiLevelType w:val="hybridMultilevel"/>
    <w:tmpl w:val="3D8A3F5E"/>
    <w:lvl w:ilvl="0" w:tplc="595A5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287227"/>
    <w:multiLevelType w:val="hybridMultilevel"/>
    <w:tmpl w:val="66B6D55A"/>
    <w:lvl w:ilvl="0" w:tplc="A4F6E7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9484247"/>
    <w:multiLevelType w:val="hybridMultilevel"/>
    <w:tmpl w:val="E3C46F02"/>
    <w:lvl w:ilvl="0" w:tplc="0402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 w15:restartNumberingAfterBreak="0">
    <w:nsid w:val="3B4E5651"/>
    <w:multiLevelType w:val="hybridMultilevel"/>
    <w:tmpl w:val="B91CFEEC"/>
    <w:lvl w:ilvl="0" w:tplc="654EC1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F403506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40C63584"/>
    <w:multiLevelType w:val="hybridMultilevel"/>
    <w:tmpl w:val="47C47E16"/>
    <w:lvl w:ilvl="0" w:tplc="1C7899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ヒラギノ角ゴ Pro W3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77A68"/>
    <w:multiLevelType w:val="hybridMultilevel"/>
    <w:tmpl w:val="01AA4976"/>
    <w:lvl w:ilvl="0" w:tplc="53C4017A">
      <w:start w:val="7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352099"/>
    <w:multiLevelType w:val="hybridMultilevel"/>
    <w:tmpl w:val="7CF41796"/>
    <w:lvl w:ilvl="0" w:tplc="4192F6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AD17C00"/>
    <w:multiLevelType w:val="hybridMultilevel"/>
    <w:tmpl w:val="A5C62F8C"/>
    <w:lvl w:ilvl="0" w:tplc="EF287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8D4BE9"/>
    <w:multiLevelType w:val="hybridMultilevel"/>
    <w:tmpl w:val="E3D2A6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555A4B"/>
    <w:multiLevelType w:val="hybridMultilevel"/>
    <w:tmpl w:val="B91C0BA2"/>
    <w:lvl w:ilvl="0" w:tplc="74207BE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2902D7E"/>
    <w:multiLevelType w:val="hybridMultilevel"/>
    <w:tmpl w:val="6EE852F2"/>
    <w:lvl w:ilvl="0" w:tplc="C4662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236F31"/>
    <w:multiLevelType w:val="hybridMultilevel"/>
    <w:tmpl w:val="28D6F1DA"/>
    <w:lvl w:ilvl="0" w:tplc="59A22B6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  <w:sz w:val="28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297729"/>
    <w:multiLevelType w:val="hybridMultilevel"/>
    <w:tmpl w:val="4ADA145A"/>
    <w:lvl w:ilvl="0" w:tplc="E0DC002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4" w15:restartNumberingAfterBreak="0">
    <w:nsid w:val="5C2B39F0"/>
    <w:multiLevelType w:val="hybridMultilevel"/>
    <w:tmpl w:val="B4DAB902"/>
    <w:lvl w:ilvl="0" w:tplc="E0A0DA7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F721B3"/>
    <w:multiLevelType w:val="multilevel"/>
    <w:tmpl w:val="21807E0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880"/>
      </w:pPr>
      <w:rPr>
        <w:rFonts w:hint="default"/>
      </w:rPr>
    </w:lvl>
  </w:abstractNum>
  <w:abstractNum w:abstractNumId="26" w15:restartNumberingAfterBreak="0">
    <w:nsid w:val="62DF4AA7"/>
    <w:multiLevelType w:val="hybridMultilevel"/>
    <w:tmpl w:val="2C1CA6FC"/>
    <w:lvl w:ilvl="0" w:tplc="6D8AC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46DA7"/>
    <w:multiLevelType w:val="hybridMultilevel"/>
    <w:tmpl w:val="0336974A"/>
    <w:lvl w:ilvl="0" w:tplc="0402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5A37FE"/>
    <w:multiLevelType w:val="hybridMultilevel"/>
    <w:tmpl w:val="7D2C5E0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02D3365"/>
    <w:multiLevelType w:val="hybridMultilevel"/>
    <w:tmpl w:val="AF34EC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234E4"/>
    <w:multiLevelType w:val="hybridMultilevel"/>
    <w:tmpl w:val="C77C8FD2"/>
    <w:lvl w:ilvl="0" w:tplc="E24860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 w15:restartNumberingAfterBreak="0">
    <w:nsid w:val="7E7C34E2"/>
    <w:multiLevelType w:val="hybridMultilevel"/>
    <w:tmpl w:val="1904178E"/>
    <w:lvl w:ilvl="0" w:tplc="D7C2C7A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30"/>
  </w:num>
  <w:num w:numId="3">
    <w:abstractNumId w:val="18"/>
  </w:num>
  <w:num w:numId="4">
    <w:abstractNumId w:val="17"/>
  </w:num>
  <w:num w:numId="5">
    <w:abstractNumId w:val="8"/>
  </w:num>
  <w:num w:numId="6">
    <w:abstractNumId w:val="5"/>
  </w:num>
  <w:num w:numId="7">
    <w:abstractNumId w:val="27"/>
  </w:num>
  <w:num w:numId="8">
    <w:abstractNumId w:val="3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0"/>
  </w:num>
  <w:num w:numId="11">
    <w:abstractNumId w:val="23"/>
  </w:num>
  <w:num w:numId="12">
    <w:abstractNumId w:val="4"/>
  </w:num>
  <w:num w:numId="13">
    <w:abstractNumId w:val="24"/>
  </w:num>
  <w:num w:numId="14">
    <w:abstractNumId w:val="26"/>
  </w:num>
  <w:num w:numId="15">
    <w:abstractNumId w:val="2"/>
  </w:num>
  <w:num w:numId="16">
    <w:abstractNumId w:val="10"/>
  </w:num>
  <w:num w:numId="17">
    <w:abstractNumId w:val="13"/>
  </w:num>
  <w:num w:numId="18">
    <w:abstractNumId w:val="25"/>
  </w:num>
  <w:num w:numId="19">
    <w:abstractNumId w:val="29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1"/>
  </w:num>
  <w:num w:numId="27">
    <w:abstractNumId w:val="1"/>
  </w:num>
  <w:num w:numId="28">
    <w:abstractNumId w:val="22"/>
  </w:num>
  <w:num w:numId="29">
    <w:abstractNumId w:val="9"/>
  </w:num>
  <w:num w:numId="30">
    <w:abstractNumId w:val="14"/>
  </w:num>
  <w:num w:numId="31">
    <w:abstractNumId w:val="2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E3"/>
    <w:rsid w:val="000030EB"/>
    <w:rsid w:val="00046C73"/>
    <w:rsid w:val="00053BFA"/>
    <w:rsid w:val="00053F9E"/>
    <w:rsid w:val="00061361"/>
    <w:rsid w:val="00094B3E"/>
    <w:rsid w:val="000965CD"/>
    <w:rsid w:val="000E78D4"/>
    <w:rsid w:val="000F12A2"/>
    <w:rsid w:val="001338F0"/>
    <w:rsid w:val="001350E3"/>
    <w:rsid w:val="001373B3"/>
    <w:rsid w:val="00146686"/>
    <w:rsid w:val="001509D1"/>
    <w:rsid w:val="00153724"/>
    <w:rsid w:val="00160029"/>
    <w:rsid w:val="00195FE9"/>
    <w:rsid w:val="001A5210"/>
    <w:rsid w:val="001E13D2"/>
    <w:rsid w:val="001E3012"/>
    <w:rsid w:val="00206674"/>
    <w:rsid w:val="0021332F"/>
    <w:rsid w:val="0022661B"/>
    <w:rsid w:val="002344AC"/>
    <w:rsid w:val="00235201"/>
    <w:rsid w:val="00236D1E"/>
    <w:rsid w:val="00241125"/>
    <w:rsid w:val="00246867"/>
    <w:rsid w:val="00257560"/>
    <w:rsid w:val="00260A72"/>
    <w:rsid w:val="00277BF0"/>
    <w:rsid w:val="00290D0F"/>
    <w:rsid w:val="002B16B1"/>
    <w:rsid w:val="002B6444"/>
    <w:rsid w:val="002C4AA8"/>
    <w:rsid w:val="002E18B7"/>
    <w:rsid w:val="002E54BA"/>
    <w:rsid w:val="00307278"/>
    <w:rsid w:val="00317038"/>
    <w:rsid w:val="00320F01"/>
    <w:rsid w:val="00341007"/>
    <w:rsid w:val="00350F72"/>
    <w:rsid w:val="00361260"/>
    <w:rsid w:val="00376746"/>
    <w:rsid w:val="00396283"/>
    <w:rsid w:val="00406790"/>
    <w:rsid w:val="00480240"/>
    <w:rsid w:val="004A1301"/>
    <w:rsid w:val="004D7F6A"/>
    <w:rsid w:val="004F69B5"/>
    <w:rsid w:val="00522A10"/>
    <w:rsid w:val="00522FDA"/>
    <w:rsid w:val="005405BF"/>
    <w:rsid w:val="005450C4"/>
    <w:rsid w:val="005468C7"/>
    <w:rsid w:val="0055228F"/>
    <w:rsid w:val="00565B72"/>
    <w:rsid w:val="005B7A9C"/>
    <w:rsid w:val="00602DBD"/>
    <w:rsid w:val="00617EDB"/>
    <w:rsid w:val="00652D55"/>
    <w:rsid w:val="00652DD0"/>
    <w:rsid w:val="00657590"/>
    <w:rsid w:val="0069120A"/>
    <w:rsid w:val="00695908"/>
    <w:rsid w:val="006B4360"/>
    <w:rsid w:val="006C4099"/>
    <w:rsid w:val="006D09A3"/>
    <w:rsid w:val="006D38C2"/>
    <w:rsid w:val="006D6782"/>
    <w:rsid w:val="006F1FBC"/>
    <w:rsid w:val="006F341F"/>
    <w:rsid w:val="007017A8"/>
    <w:rsid w:val="00705D47"/>
    <w:rsid w:val="007B0DBF"/>
    <w:rsid w:val="007C7DA5"/>
    <w:rsid w:val="007D42DD"/>
    <w:rsid w:val="008157C8"/>
    <w:rsid w:val="0081580E"/>
    <w:rsid w:val="00834175"/>
    <w:rsid w:val="00882D52"/>
    <w:rsid w:val="008C38F4"/>
    <w:rsid w:val="008F73AD"/>
    <w:rsid w:val="00902B57"/>
    <w:rsid w:val="00921D77"/>
    <w:rsid w:val="00942268"/>
    <w:rsid w:val="00973803"/>
    <w:rsid w:val="00977287"/>
    <w:rsid w:val="00995597"/>
    <w:rsid w:val="009959F8"/>
    <w:rsid w:val="009B01DB"/>
    <w:rsid w:val="009C1FF9"/>
    <w:rsid w:val="009E5BEA"/>
    <w:rsid w:val="00A002F6"/>
    <w:rsid w:val="00A53D6A"/>
    <w:rsid w:val="00A67D13"/>
    <w:rsid w:val="00A755B4"/>
    <w:rsid w:val="00AA3064"/>
    <w:rsid w:val="00AA3D12"/>
    <w:rsid w:val="00AD2B01"/>
    <w:rsid w:val="00AD4535"/>
    <w:rsid w:val="00AE4A5C"/>
    <w:rsid w:val="00AF41B0"/>
    <w:rsid w:val="00B000AA"/>
    <w:rsid w:val="00B42653"/>
    <w:rsid w:val="00B43DA9"/>
    <w:rsid w:val="00B442CC"/>
    <w:rsid w:val="00B51EB3"/>
    <w:rsid w:val="00B63071"/>
    <w:rsid w:val="00B65DDC"/>
    <w:rsid w:val="00B94CB5"/>
    <w:rsid w:val="00BA0B2E"/>
    <w:rsid w:val="00BB1B9B"/>
    <w:rsid w:val="00BF326D"/>
    <w:rsid w:val="00C0428B"/>
    <w:rsid w:val="00C4493C"/>
    <w:rsid w:val="00C66CA9"/>
    <w:rsid w:val="00CA5967"/>
    <w:rsid w:val="00CB0246"/>
    <w:rsid w:val="00CC7C32"/>
    <w:rsid w:val="00CD371F"/>
    <w:rsid w:val="00D15FB8"/>
    <w:rsid w:val="00D17709"/>
    <w:rsid w:val="00D20154"/>
    <w:rsid w:val="00D2707E"/>
    <w:rsid w:val="00D34AA8"/>
    <w:rsid w:val="00D53080"/>
    <w:rsid w:val="00DD5868"/>
    <w:rsid w:val="00DE3432"/>
    <w:rsid w:val="00DE5EBF"/>
    <w:rsid w:val="00E0032C"/>
    <w:rsid w:val="00E14B8F"/>
    <w:rsid w:val="00E50B6F"/>
    <w:rsid w:val="00E52EB4"/>
    <w:rsid w:val="00E6112D"/>
    <w:rsid w:val="00E64655"/>
    <w:rsid w:val="00E7554F"/>
    <w:rsid w:val="00EB6C3B"/>
    <w:rsid w:val="00ED31E0"/>
    <w:rsid w:val="00EF712E"/>
    <w:rsid w:val="00F059F3"/>
    <w:rsid w:val="00F7775E"/>
    <w:rsid w:val="00F77D8C"/>
    <w:rsid w:val="00F85F71"/>
    <w:rsid w:val="00F93060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97DB3B-AACC-4528-95A3-4AC9191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9B"/>
    <w:rPr>
      <w:lang w:val="en-AU"/>
    </w:rPr>
  </w:style>
  <w:style w:type="paragraph" w:styleId="1">
    <w:name w:val="heading 1"/>
    <w:basedOn w:val="a"/>
    <w:next w:val="a"/>
    <w:link w:val="10"/>
    <w:qFormat/>
    <w:rsid w:val="00617E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444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val="bg-BG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350E3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1350E3"/>
    <w:pPr>
      <w:tabs>
        <w:tab w:val="center" w:pos="4536"/>
        <w:tab w:val="right" w:pos="9072"/>
      </w:tabs>
    </w:pPr>
  </w:style>
  <w:style w:type="paragraph" w:styleId="a7">
    <w:name w:val="Title"/>
    <w:basedOn w:val="a"/>
    <w:link w:val="a8"/>
    <w:qFormat/>
    <w:rsid w:val="00BB1B9B"/>
    <w:pPr>
      <w:jc w:val="center"/>
    </w:pPr>
    <w:rPr>
      <w:sz w:val="28"/>
      <w:lang w:val="bg-BG"/>
    </w:rPr>
  </w:style>
  <w:style w:type="paragraph" w:styleId="a9">
    <w:name w:val="Body Text"/>
    <w:basedOn w:val="a"/>
    <w:link w:val="aa"/>
    <w:rsid w:val="00BB1B9B"/>
    <w:pPr>
      <w:jc w:val="both"/>
    </w:pPr>
    <w:rPr>
      <w:sz w:val="28"/>
      <w:lang w:val="bg-BG" w:eastAsia="en-US"/>
    </w:rPr>
  </w:style>
  <w:style w:type="numbering" w:customStyle="1" w:styleId="11">
    <w:name w:val="Без списък1"/>
    <w:next w:val="a2"/>
    <w:uiPriority w:val="99"/>
    <w:semiHidden/>
    <w:unhideWhenUsed/>
    <w:rsid w:val="00A67D13"/>
  </w:style>
  <w:style w:type="paragraph" w:styleId="ab">
    <w:name w:val="Balloon Text"/>
    <w:basedOn w:val="a"/>
    <w:link w:val="ac"/>
    <w:unhideWhenUsed/>
    <w:rsid w:val="00A67D13"/>
    <w:rPr>
      <w:rFonts w:ascii="Tahoma" w:hAnsi="Tahoma" w:cs="Tahoma"/>
      <w:sz w:val="16"/>
      <w:szCs w:val="16"/>
      <w:lang w:val="bg-BG"/>
    </w:rPr>
  </w:style>
  <w:style w:type="character" w:customStyle="1" w:styleId="ac">
    <w:name w:val="Изнесен текст Знак"/>
    <w:link w:val="ab"/>
    <w:rsid w:val="00A67D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D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qFormat/>
    <w:rsid w:val="00A67D13"/>
    <w:rPr>
      <w:b/>
      <w:bCs/>
    </w:rPr>
  </w:style>
  <w:style w:type="character" w:customStyle="1" w:styleId="a4">
    <w:name w:val="Горен колонтитул Знак"/>
    <w:link w:val="a3"/>
    <w:rsid w:val="00A67D13"/>
    <w:rPr>
      <w:lang w:val="en-AU"/>
    </w:rPr>
  </w:style>
  <w:style w:type="character" w:customStyle="1" w:styleId="a6">
    <w:name w:val="Долен колонтитул Знак"/>
    <w:link w:val="a5"/>
    <w:uiPriority w:val="99"/>
    <w:rsid w:val="00A67D13"/>
    <w:rPr>
      <w:lang w:val="en-AU"/>
    </w:rPr>
  </w:style>
  <w:style w:type="numbering" w:customStyle="1" w:styleId="2">
    <w:name w:val="Без списък2"/>
    <w:next w:val="a2"/>
    <w:semiHidden/>
    <w:unhideWhenUsed/>
    <w:rsid w:val="00053F9E"/>
  </w:style>
  <w:style w:type="character" w:customStyle="1" w:styleId="aa">
    <w:name w:val="Основен текст Знак"/>
    <w:link w:val="a9"/>
    <w:rsid w:val="00053F9E"/>
    <w:rPr>
      <w:sz w:val="28"/>
      <w:lang w:eastAsia="en-US"/>
    </w:rPr>
  </w:style>
  <w:style w:type="paragraph" w:styleId="20">
    <w:name w:val="List 2"/>
    <w:basedOn w:val="a"/>
    <w:rsid w:val="00053F9E"/>
    <w:pPr>
      <w:overflowPunct w:val="0"/>
      <w:autoSpaceDE w:val="0"/>
      <w:autoSpaceDN w:val="0"/>
      <w:adjustRightInd w:val="0"/>
      <w:ind w:left="566" w:hanging="283"/>
      <w:textAlignment w:val="baseline"/>
    </w:pPr>
    <w:rPr>
      <w:lang w:val="bg-BG"/>
    </w:rPr>
  </w:style>
  <w:style w:type="character" w:customStyle="1" w:styleId="alcapt1">
    <w:name w:val="al_capt1"/>
    <w:rsid w:val="00053F9E"/>
    <w:rPr>
      <w:i/>
      <w:iCs/>
      <w:vanish w:val="0"/>
      <w:webHidden w:val="0"/>
      <w:specVanish w:val="0"/>
    </w:rPr>
  </w:style>
  <w:style w:type="character" w:customStyle="1" w:styleId="10">
    <w:name w:val="Заглавие 1 Знак"/>
    <w:link w:val="1"/>
    <w:rsid w:val="00617EDB"/>
    <w:rPr>
      <w:rFonts w:ascii="Arial" w:hAnsi="Arial" w:cs="Arial"/>
      <w:b/>
      <w:bCs/>
      <w:kern w:val="32"/>
      <w:sz w:val="32"/>
      <w:szCs w:val="32"/>
    </w:rPr>
  </w:style>
  <w:style w:type="numbering" w:customStyle="1" w:styleId="31">
    <w:name w:val="Без списък3"/>
    <w:next w:val="a2"/>
    <w:semiHidden/>
    <w:rsid w:val="00617EDB"/>
  </w:style>
  <w:style w:type="character" w:customStyle="1" w:styleId="a8">
    <w:name w:val="Заглавие Знак"/>
    <w:link w:val="a7"/>
    <w:rsid w:val="00617EDB"/>
    <w:rPr>
      <w:sz w:val="28"/>
    </w:rPr>
  </w:style>
  <w:style w:type="paragraph" w:styleId="ae">
    <w:name w:val="Subtitle"/>
    <w:basedOn w:val="a"/>
    <w:link w:val="af"/>
    <w:qFormat/>
    <w:rsid w:val="00617EDB"/>
    <w:pPr>
      <w:spacing w:after="60"/>
      <w:jc w:val="center"/>
      <w:outlineLvl w:val="1"/>
    </w:pPr>
    <w:rPr>
      <w:rFonts w:ascii="Arial" w:hAnsi="Arial" w:cs="Arial"/>
      <w:sz w:val="24"/>
      <w:szCs w:val="24"/>
      <w:lang w:val="bg-BG"/>
    </w:rPr>
  </w:style>
  <w:style w:type="character" w:customStyle="1" w:styleId="af">
    <w:name w:val="Подзаглавие Знак"/>
    <w:link w:val="ae"/>
    <w:rsid w:val="00617EDB"/>
    <w:rPr>
      <w:rFonts w:ascii="Arial" w:hAnsi="Arial" w:cs="Arial"/>
      <w:sz w:val="24"/>
      <w:szCs w:val="24"/>
    </w:rPr>
  </w:style>
  <w:style w:type="paragraph" w:styleId="af0">
    <w:name w:val="Body Text First Indent"/>
    <w:basedOn w:val="a9"/>
    <w:link w:val="af1"/>
    <w:rsid w:val="00617EDB"/>
    <w:pPr>
      <w:spacing w:after="120"/>
      <w:ind w:firstLine="210"/>
      <w:jc w:val="left"/>
    </w:pPr>
    <w:rPr>
      <w:sz w:val="24"/>
      <w:szCs w:val="24"/>
      <w:lang w:eastAsia="bg-BG"/>
    </w:rPr>
  </w:style>
  <w:style w:type="character" w:customStyle="1" w:styleId="af1">
    <w:name w:val="Основен текст отстъп първи ред Знак"/>
    <w:link w:val="af0"/>
    <w:rsid w:val="00617EDB"/>
    <w:rPr>
      <w:sz w:val="24"/>
      <w:szCs w:val="24"/>
      <w:lang w:eastAsia="en-US"/>
    </w:rPr>
  </w:style>
  <w:style w:type="paragraph" w:styleId="af2">
    <w:name w:val="Document Map"/>
    <w:basedOn w:val="a"/>
    <w:link w:val="af3"/>
    <w:rsid w:val="00617EDB"/>
    <w:pPr>
      <w:shd w:val="clear" w:color="auto" w:fill="000080"/>
    </w:pPr>
    <w:rPr>
      <w:rFonts w:ascii="Tahoma" w:hAnsi="Tahoma" w:cs="Tahoma"/>
      <w:lang w:val="bg-BG"/>
    </w:rPr>
  </w:style>
  <w:style w:type="character" w:customStyle="1" w:styleId="af3">
    <w:name w:val="План на документа Знак"/>
    <w:link w:val="af2"/>
    <w:rsid w:val="00617EDB"/>
    <w:rPr>
      <w:rFonts w:ascii="Tahoma" w:hAnsi="Tahoma" w:cs="Tahoma"/>
      <w:shd w:val="clear" w:color="auto" w:fill="000080"/>
    </w:rPr>
  </w:style>
  <w:style w:type="character" w:customStyle="1" w:styleId="newdocreference1">
    <w:name w:val="newdocreference1"/>
    <w:rsid w:val="00617EDB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617EDB"/>
    <w:rPr>
      <w:i w:val="0"/>
      <w:iCs w:val="0"/>
      <w:color w:val="8B0000"/>
      <w:u w:val="single"/>
    </w:rPr>
  </w:style>
  <w:style w:type="paragraph" w:customStyle="1" w:styleId="af4">
    <w:name w:val="Стил"/>
    <w:rsid w:val="00617ED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">
    <w:name w:val="Style"/>
    <w:rsid w:val="00617ED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617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table" w:styleId="af6">
    <w:name w:val="Table Grid"/>
    <w:basedOn w:val="a1"/>
    <w:rsid w:val="00617E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semiHidden/>
    <w:rsid w:val="006C4099"/>
  </w:style>
  <w:style w:type="numbering" w:customStyle="1" w:styleId="5">
    <w:name w:val="Без списък5"/>
    <w:next w:val="a2"/>
    <w:semiHidden/>
    <w:rsid w:val="00046C73"/>
  </w:style>
  <w:style w:type="paragraph" w:styleId="af7">
    <w:name w:val="Normal (Web)"/>
    <w:basedOn w:val="a"/>
    <w:unhideWhenUsed/>
    <w:rsid w:val="00046C73"/>
    <w:pPr>
      <w:spacing w:before="100" w:beforeAutospacing="1" w:after="100" w:afterAutospacing="1"/>
    </w:pPr>
    <w:rPr>
      <w:sz w:val="24"/>
      <w:szCs w:val="24"/>
      <w:lang w:val="bg-BG"/>
    </w:rPr>
  </w:style>
  <w:style w:type="numbering" w:customStyle="1" w:styleId="6">
    <w:name w:val="Без списък6"/>
    <w:next w:val="a2"/>
    <w:semiHidden/>
    <w:rsid w:val="00DD5868"/>
  </w:style>
  <w:style w:type="numbering" w:customStyle="1" w:styleId="7">
    <w:name w:val="Без списък7"/>
    <w:next w:val="a2"/>
    <w:semiHidden/>
    <w:rsid w:val="00E0032C"/>
  </w:style>
  <w:style w:type="character" w:customStyle="1" w:styleId="30">
    <w:name w:val="Заглавие 3 Знак"/>
    <w:link w:val="3"/>
    <w:uiPriority w:val="9"/>
    <w:semiHidden/>
    <w:rsid w:val="002B6444"/>
    <w:rPr>
      <w:rFonts w:ascii="Cambria" w:hAnsi="Cambria"/>
      <w:b/>
      <w:bCs/>
      <w:sz w:val="26"/>
      <w:szCs w:val="26"/>
      <w:lang w:eastAsia="en-US"/>
    </w:rPr>
  </w:style>
  <w:style w:type="numbering" w:customStyle="1" w:styleId="8">
    <w:name w:val="Без списък8"/>
    <w:next w:val="a2"/>
    <w:uiPriority w:val="99"/>
    <w:semiHidden/>
    <w:unhideWhenUsed/>
    <w:rsid w:val="002B6444"/>
  </w:style>
  <w:style w:type="numbering" w:customStyle="1" w:styleId="110">
    <w:name w:val="Без списък11"/>
    <w:next w:val="a2"/>
    <w:uiPriority w:val="99"/>
    <w:semiHidden/>
    <w:unhideWhenUsed/>
    <w:rsid w:val="002B6444"/>
  </w:style>
  <w:style w:type="numbering" w:customStyle="1" w:styleId="111">
    <w:name w:val="Без списък111"/>
    <w:next w:val="a2"/>
    <w:semiHidden/>
    <w:rsid w:val="002B6444"/>
  </w:style>
  <w:style w:type="character" w:styleId="af8">
    <w:name w:val="Emphasis"/>
    <w:uiPriority w:val="99"/>
    <w:qFormat/>
    <w:rsid w:val="002B64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Bird2019</cp:lastModifiedBy>
  <cp:revision>2</cp:revision>
  <cp:lastPrinted>2021-11-30T09:29:00Z</cp:lastPrinted>
  <dcterms:created xsi:type="dcterms:W3CDTF">2022-03-08T09:10:00Z</dcterms:created>
  <dcterms:modified xsi:type="dcterms:W3CDTF">2022-03-08T09:10:00Z</dcterms:modified>
</cp:coreProperties>
</file>